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265991pt;margin-top:44.316799pt;width:156.7pt;height:107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março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265991pt;margin-top:193.542801pt;width:156.7pt;height:107.7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junho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265991pt;margin-top:313.767792pt;width:156.7pt;height:107.7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setembro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Calendário 2022</w:t>
      </w:r>
    </w:p>
    <w:p>
      <w:pPr>
        <w:pStyle w:val="BodyText"/>
        <w:spacing w:before="5" w:after="39"/>
        <w:rPr>
          <w:b/>
          <w:sz w:val="19"/>
        </w:rPr>
      </w:pPr>
    </w:p>
    <w:p>
      <w:pPr>
        <w:pStyle w:val="BodyText"/>
        <w:tabs>
          <w:tab w:pos="3619" w:val="left" w:leader="none"/>
        </w:tabs>
        <w:ind w:left="112"/>
      </w:pP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janeiro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fevereiro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6.635201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abril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949997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maio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35201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julho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949997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agosto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35201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outubro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949997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novembro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8"/>
      </w:tblGrid>
      <w:tr>
        <w:trPr>
          <w:trHeight w:val="247" w:hRule="atLeast"/>
        </w:trPr>
        <w:tc>
          <w:tcPr>
            <w:tcW w:w="3988" w:type="dxa"/>
            <w:shd w:val="clear" w:color="auto" w:fill="538134"/>
          </w:tcPr>
          <w:p>
            <w:pPr>
              <w:pStyle w:val="TableParagraph"/>
              <w:ind w:left="4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Feriados 2022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43"/>
              <w:rPr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jan</w:t>
              <w:tab/>
            </w:r>
            <w:r>
              <w:rPr>
                <w:sz w:val="20"/>
              </w:rPr>
              <w:t>Confraternização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Universal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03"/>
              <w:rPr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mar</w:t>
              <w:tab/>
            </w:r>
            <w:r>
              <w:rPr>
                <w:sz w:val="20"/>
              </w:rPr>
              <w:t>Carnaval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32"/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abr</w:t>
              <w:tab/>
            </w:r>
            <w:r>
              <w:rPr>
                <w:sz w:val="20"/>
              </w:rPr>
              <w:t>Sexta-feira Santa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32"/>
              <w:rPr>
                <w:sz w:val="20"/>
              </w:rPr>
            </w:pPr>
            <w:r>
              <w:rPr>
                <w:b/>
                <w:sz w:val="20"/>
              </w:rPr>
              <w:t>21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abr</w:t>
              <w:tab/>
            </w:r>
            <w:r>
              <w:rPr>
                <w:sz w:val="20"/>
              </w:rPr>
              <w:t>Tiradentes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14"/>
              <w:rPr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mai</w:t>
              <w:tab/>
            </w:r>
            <w:r>
              <w:rPr>
                <w:sz w:val="20"/>
              </w:rPr>
              <w:t>Dia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Trabalhador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38"/>
              <w:rPr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jun</w:t>
              <w:tab/>
            </w:r>
            <w:r>
              <w:rPr>
                <w:sz w:val="20"/>
              </w:rPr>
              <w:t>Corpus Christi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45"/>
              <w:rPr>
                <w:sz w:val="20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set</w:t>
              <w:tab/>
            </w:r>
            <w:r>
              <w:rPr>
                <w:sz w:val="20"/>
              </w:rPr>
              <w:t>Independência 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30"/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out</w:t>
              <w:tab/>
            </w:r>
            <w:r>
              <w:rPr>
                <w:sz w:val="20"/>
              </w:rPr>
              <w:t>Padroeira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16"/>
              <w:rPr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nov</w:t>
              <w:tab/>
            </w:r>
            <w:r>
              <w:rPr>
                <w:sz w:val="20"/>
              </w:rPr>
              <w:t>Finados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16"/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nov</w:t>
              <w:tab/>
            </w:r>
            <w:r>
              <w:rPr>
                <w:sz w:val="20"/>
              </w:rPr>
              <w:t>Proclamação 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República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27"/>
              <w:rPr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dez</w:t>
              <w:tab/>
            </w:r>
            <w:r>
              <w:rPr>
                <w:sz w:val="20"/>
              </w:rPr>
              <w:t>Natal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460"/>
      </w:pPr>
      <w:r>
        <w:rPr/>
        <w:pict>
          <v:shape style="position:absolute;margin-left:407.265991pt;margin-top:-107.301292pt;width:156.7pt;height:107.7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dezembro 2022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580" w:bottom="280" w:left="1020" w:right="1060"/>
      <w:cols w:num="2" w:equalWidth="0">
        <w:col w:w="6958" w:space="1567"/>
        <w:col w:w="62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610" w:lineRule="exact"/>
      <w:ind w:left="3460"/>
    </w:pPr>
    <w:rPr>
      <w:rFonts w:ascii="Calibri" w:hAnsi="Calibri" w:eastAsia="Calibri" w:cs="Calibri"/>
      <w:b/>
      <w:bCs/>
      <w:sz w:val="51"/>
      <w:szCs w:val="5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2021-10-05T08:07:17Z</dcterms:created>
  <dcterms:modified xsi:type="dcterms:W3CDTF">2021-10-05T08:07:17Z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2021-10-03T00:00:00Z</vt:filetime>
  </property>
</Properties>
</file>