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833" w:val="left" w:leader="none"/>
        </w:tabs>
        <w:spacing w:line="240" w:lineRule="auto"/>
        <w:ind w:left="105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8.15pt;height:17.850pt;mso-position-horizontal-relative:char;mso-position-vertical-relative:line" coordorigin="0,0" coordsize="1763,357">
            <v:rect style="position:absolute;left:0;top:0;width:1763;height:175" filled="true" fillcolor="#2f5395" stroked="false">
              <v:fill type="solid"/>
            </v:rect>
            <v:rect style="position:absolute;left:0;top:173;width:1763;height:183" filled="true" fillcolor="#d8e0f1" stroked="false">
              <v:fill type="solid"/>
            </v:rect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group style="width:88.15pt;height:8.75pt;mso-position-horizontal-relative:char;mso-position-vertical-relative:line" coordorigin="0,0" coordsize="1763,175">
            <v:rect style="position:absolute;left:0;top:0;width:1763;height:175" filled="true" fillcolor="#2f5395" stroked="false">
              <v:fill type="solid"/>
            </v:rect>
          </v:group>
        </w:pict>
      </w:r>
      <w:r>
        <w:rPr>
          <w:rFonts w:ascii="Times New Roman"/>
          <w:position w:val="18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280" w:left="1060" w:right="106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1.40802pt;margin-top:32.131401pt;width:201.4pt;height:63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2"/>
                    <w:gridCol w:w="252"/>
                    <w:gridCol w:w="252"/>
                    <w:gridCol w:w="252"/>
                    <w:gridCol w:w="252"/>
                    <w:gridCol w:w="250"/>
                    <w:gridCol w:w="503"/>
                    <w:gridCol w:w="254"/>
                    <w:gridCol w:w="252"/>
                    <w:gridCol w:w="252"/>
                    <w:gridCol w:w="252"/>
                    <w:gridCol w:w="252"/>
                    <w:gridCol w:w="252"/>
                    <w:gridCol w:w="250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764" w:type="dxa"/>
                        <w:gridSpan w:val="7"/>
                      </w:tcPr>
                      <w:p>
                        <w:pPr>
                          <w:pStyle w:val="TableParagraph"/>
                          <w:spacing w:line="161" w:lineRule="exact"/>
                          <w:ind w:left="250" w:right="23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abril 2023</w:t>
                        </w:r>
                      </w:p>
                      <w:p>
                        <w:pPr>
                          <w:pStyle w:val="TableParagraph"/>
                          <w:spacing w:line="156" w:lineRule="exact" w:before="19"/>
                          <w:ind w:left="264" w:right="2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 Te Qu Qu Se Sá Do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6" w:lineRule="exact"/>
                          <w:ind w:left="-2" w:right="-7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pacing w:val="2"/>
                            <w:sz w:val="14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D8E0F1" w:color="auto" w:val="clear"/>
                          </w:rPr>
                          <w:t>Se</w:t>
                        </w:r>
                        <w:r>
                          <w:rPr>
                            <w:spacing w:val="-13"/>
                            <w:sz w:val="14"/>
                            <w:shd w:fill="D8E0F1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510" w:type="dxa"/>
                        <w:gridSpan w:val="6"/>
                      </w:tcPr>
                      <w:p>
                        <w:pPr>
                          <w:pStyle w:val="TableParagraph"/>
                          <w:spacing w:line="161" w:lineRule="exact"/>
                          <w:ind w:left="3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junho 2023</w:t>
                        </w:r>
                      </w:p>
                      <w:p>
                        <w:pPr>
                          <w:pStyle w:val="TableParagraph"/>
                          <w:spacing w:line="156" w:lineRule="exact" w:before="1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shd w:fill="D8E0F1" w:color="auto" w:val="clear"/>
                          </w:rPr>
                          <w:t>Te Qu Qu Se Sá Do 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maio 2023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right="559"/>
        <w:jc w:val="right"/>
      </w:pPr>
      <w:r>
        <w:rPr/>
        <w:pict>
          <v:shape style="position:absolute;margin-left:58.325699pt;margin-top:-406.488434pt;width:725.2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014"/>
                    <w:gridCol w:w="2014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34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51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43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43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50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7"/>
                          <w:ind w:left="64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7"/>
                          <w:ind w:left="5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2091" w:type="dxa"/>
                        <w:tcBorders>
                          <w:top w:val="nil"/>
                        </w:tcBorders>
                        <w:shd w:val="clear" w:color="auto" w:fill="EBF3F9"/>
                      </w:tcPr>
                      <w:p>
                        <w:pPr>
                          <w:pStyle w:val="TableParagraph"/>
                          <w:spacing w:before="1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640" w:bottom="280" w:left="1060" w:right="1060"/>
      <w:cols w:num="2" w:equalWidth="0">
        <w:col w:w="7036" w:space="2295"/>
        <w:col w:w="53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93" w:lineRule="exact"/>
      <w:ind w:left="3701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2021-10-05T15:31:30Z</dcterms:created>
  <dcterms:modified xsi:type="dcterms:W3CDTF">2021-10-05T15:31:30Z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