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2051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2051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14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03"/>
              <w:rPr>
                <w:sz w:val="20"/>
              </w:rPr>
            </w:pPr>
            <w:r>
              <w:rPr>
                <w:b/>
                <w:sz w:val="20"/>
              </w:rPr>
              <w:t>31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mar</w:t>
              <w:tab/>
            </w:r>
            <w:r>
              <w:rPr>
                <w:sz w:val="20"/>
              </w:rPr>
              <w:t>Sexta-feira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2021-10-05T09:09:50Z</dcterms:created>
  <dcterms:modified xsi:type="dcterms:W3CDTF">2021-10-05T09:09:50Z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