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4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February 2026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footerReference w:type="default" r:id="rId5"/>
          <w:type w:val="continuous"/>
          <w:pgSz w:w="15840" w:h="12240" w:orient="landscape"/>
          <w:pgMar w:footer="890" w:top="660" w:bottom="1080" w:left="900" w:right="920"/>
        </w:sectPr>
      </w:pPr>
    </w:p>
    <w:p>
      <w:pPr>
        <w:pStyle w:val="Heading1"/>
        <w:ind w:left="2769"/>
      </w:pPr>
      <w:r>
        <w:rPr/>
        <w:pict>
          <v:shape style="position:absolute;margin-left:536.179993pt;margin-top:-9.748485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December 2025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January 2026</w:t>
      </w:r>
    </w:p>
    <w:p>
      <w:pPr>
        <w:pStyle w:val="BodyText"/>
        <w:spacing w:line="179" w:lineRule="exact"/>
        <w:ind w:left="2769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219" w:space="2126"/>
            <w:col w:w="467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FFFCF6"/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2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March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6"/>
          <w:pgSz w:w="15840" w:h="12240" w:orient="landscape"/>
          <w:pgMar w:footer="884" w:header="0" w:top="660" w:bottom="1080" w:left="900" w:right="920"/>
        </w:sectPr>
      </w:pPr>
    </w:p>
    <w:p>
      <w:pPr>
        <w:pStyle w:val="Heading1"/>
        <w:ind w:left="2571"/>
      </w:pPr>
      <w:r>
        <w:rPr/>
        <w:pict>
          <v:shape style="position:absolute;margin-left:536.179993pt;margin-top:-9.748485pt;width:89.15pt;height:18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January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February 2026</w:t>
      </w:r>
    </w:p>
    <w:p>
      <w:pPr>
        <w:pStyle w:val="BodyText"/>
        <w:spacing w:line="179" w:lineRule="exact"/>
        <w:ind w:left="257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418" w:space="2125"/>
            <w:col w:w="447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629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7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April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7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988"/>
      </w:pPr>
      <w:r>
        <w:rPr/>
        <w:pict>
          <v:shape style="position:absolute;margin-left:536.179993pt;margin-top:-9.748485pt;width:89.15pt;height:18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February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March 2026</w:t>
      </w:r>
    </w:p>
    <w:p>
      <w:pPr>
        <w:pStyle w:val="BodyText"/>
        <w:spacing w:line="179" w:lineRule="exact"/>
        <w:ind w:left="298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001" w:space="2125"/>
            <w:col w:w="489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May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pgSz w:w="15840" w:h="12240" w:orient="landscape"/>
          <w:pgMar w:header="0" w:footer="890" w:top="660" w:bottom="1080" w:left="900" w:right="920"/>
        </w:sectPr>
      </w:pPr>
    </w:p>
    <w:p>
      <w:pPr>
        <w:pStyle w:val="Heading1"/>
        <w:ind w:left="3266"/>
      </w:pPr>
      <w:r>
        <w:rPr/>
        <w:pict>
          <v:shape style="position:absolute;margin-left:536.179993pt;margin-top:-9.748485pt;width:89.15pt;height:18.9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March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April 2026</w:t>
      </w:r>
    </w:p>
    <w:p>
      <w:pPr>
        <w:pStyle w:val="BodyText"/>
        <w:spacing w:line="179" w:lineRule="exact"/>
        <w:ind w:left="3266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6724" w:space="2124"/>
            <w:col w:w="517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June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8"/>
          <w:pgSz w:w="15840" w:h="12240" w:orient="landscape"/>
          <w:pgMar w:footer="0" w:header="0" w:top="660" w:bottom="280" w:left="900" w:right="9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2"/>
        <w:ind w:left="1454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May 25 </w:t>
      </w:r>
      <w:r>
        <w:rPr>
          <w:w w:val="105"/>
          <w:sz w:val="18"/>
        </w:rPr>
        <w:t>Memorial Day</w:t>
      </w:r>
    </w:p>
    <w:p>
      <w:pPr>
        <w:pStyle w:val="Heading1"/>
      </w:pPr>
      <w:r>
        <w:rPr>
          <w:b w:val="0"/>
        </w:rPr>
        <w:br w:type="column"/>
      </w:r>
      <w:r>
        <w:rPr>
          <w:color w:val="2F5395"/>
        </w:rPr>
        <w:t>May 2026</w:t>
      </w:r>
    </w:p>
    <w:p>
      <w:pPr>
        <w:pStyle w:val="BodyText"/>
        <w:spacing w:line="179" w:lineRule="exact"/>
        <w:ind w:left="374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76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April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  <w:shd w:val="clear" w:color="auto" w:fill="FFFCF6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3" w:equalWidth="0">
            <w:col w:w="3274" w:space="40"/>
            <w:col w:w="3351" w:space="1708"/>
            <w:col w:w="5647"/>
          </w:cols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9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  <w:ind w:left="3299"/>
      </w:pPr>
      <w:r>
        <w:rPr>
          <w:color w:val="2F5395"/>
        </w:rPr>
        <w:t>June 2026</w:t>
      </w:r>
    </w:p>
    <w:p>
      <w:pPr>
        <w:pStyle w:val="BodyText"/>
        <w:spacing w:line="179" w:lineRule="exact"/>
        <w:ind w:right="121"/>
        <w:jc w:val="right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274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6651" w:space="40"/>
            <w:col w:w="7329"/>
          </w:cols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0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August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0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  <w:ind w:left="3428"/>
      </w:pPr>
      <w:r>
        <w:rPr>
          <w:color w:val="2F5395"/>
        </w:rPr>
        <w:t>July 2026</w:t>
      </w: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spacing w:before="638"/>
        <w:ind w:left="1501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July 04 </w:t>
      </w:r>
      <w:r>
        <w:rPr>
          <w:w w:val="105"/>
          <w:sz w:val="18"/>
        </w:rPr>
        <w:t>Independence Day</w:t>
      </w:r>
    </w:p>
    <w:p>
      <w:pPr>
        <w:pStyle w:val="BodyText"/>
        <w:spacing w:line="179" w:lineRule="exact"/>
        <w:ind w:left="378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3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51" w:hRule="atLeast"/>
        </w:trPr>
        <w:tc>
          <w:tcPr>
            <w:tcW w:w="509" w:type="dxa"/>
            <w:gridSpan w:val="2"/>
          </w:tcPr>
          <w:p>
            <w:pPr>
              <w:pStyle w:val="TableParagraph"/>
              <w:spacing w:line="131" w:lineRule="exact"/>
              <w:ind w:right="8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31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039" w:type="dxa"/>
            <w:gridSpan w:val="7"/>
          </w:tcPr>
          <w:p>
            <w:pPr>
              <w:pStyle w:val="TableParagraph"/>
              <w:spacing w:line="131" w:lineRule="exact"/>
              <w:ind w:right="9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274" w:type="dxa"/>
          </w:tcPr>
          <w:p>
            <w:pPr>
              <w:pStyle w:val="TableParagraph"/>
              <w:spacing w:line="182" w:lineRule="exact" w:before="13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5" w:type="dxa"/>
          </w:tcPr>
          <w:p>
            <w:pPr>
              <w:pStyle w:val="TableParagraph"/>
              <w:spacing w:line="182" w:lineRule="exact" w:before="13"/>
              <w:ind w:left="6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left="4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4" w:type="dxa"/>
          </w:tcPr>
          <w:p>
            <w:pPr>
              <w:pStyle w:val="TableParagraph"/>
              <w:spacing w:line="182" w:lineRule="exact" w:before="13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>
        <w:trPr>
          <w:trHeight w:val="172" w:hRule="atLeast"/>
        </w:trPr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0" w:right="534" w:firstLine="0"/>
        <w:jc w:val="righ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June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  <w:shd w:val="clear" w:color="auto" w:fill="FFFCF6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6562" w:space="1764"/>
            <w:col w:w="5694"/>
          </w:cols>
        </w:sectPr>
      </w:pPr>
    </w:p>
    <w:p>
      <w:pPr>
        <w:pStyle w:val="Heading1"/>
        <w:spacing w:before="341"/>
        <w:ind w:left="2899"/>
      </w:pPr>
      <w:r>
        <w:rPr>
          <w:color w:val="2F5395"/>
        </w:rPr>
        <w:t>August 2026</w:t>
      </w:r>
    </w:p>
    <w:p>
      <w:pPr>
        <w:pStyle w:val="BodyText"/>
        <w:spacing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85" w:lineRule="exact"/>
        <w:ind w:left="2734" w:right="-4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pStyle w:val="BodyText"/>
        <w:spacing w:before="6"/>
        <w:ind w:left="2734"/>
      </w:pPr>
      <w:r>
        <w:rPr/>
        <w:pict>
          <v:shape style="position:absolute;margin-left:536.326416pt;margin-top:11.447884pt;width:203.55pt;height:46.3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76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Heading2"/>
        <w:tabs>
          <w:tab w:pos="851" w:val="left" w:leader="none"/>
          <w:tab w:pos="2250" w:val="left" w:leader="none"/>
        </w:tabs>
        <w:spacing w:line="240" w:lineRule="auto" w:before="59"/>
      </w:pPr>
      <w:r>
        <w:rPr>
          <w:b w:val="0"/>
        </w:rPr>
        <w:br w:type="column"/>
      </w:r>
      <w:r>
        <w:rPr>
          <w:color w:val="FFFFFF"/>
          <w:w w:val="100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September</w:t>
      </w:r>
      <w:r>
        <w:rPr>
          <w:color w:val="FFFFFF"/>
          <w:spacing w:val="6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2026</w:t>
        <w:tab/>
      </w:r>
    </w:p>
    <w:p>
      <w:pPr>
        <w:pStyle w:val="BodyText"/>
        <w:spacing w:before="19"/>
        <w:ind w:left="468"/>
      </w:pP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/>
        <w:sectPr>
          <w:footerReference w:type="default" r:id="rId11"/>
          <w:pgSz w:w="15840" w:h="12240" w:orient="landscape"/>
          <w:pgMar w:footer="0" w:header="0" w:top="580" w:bottom="280" w:left="900" w:right="920"/>
          <w:cols w:num="3" w:equalWidth="0">
            <w:col w:w="7050" w:space="40"/>
            <w:col w:w="4517" w:space="39"/>
            <w:col w:w="2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"/>
        <w:ind w:left="0" w:right="53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7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October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2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225"/>
      </w:pPr>
      <w:r>
        <w:rPr/>
        <w:pict>
          <v:shape style="position:absolute;margin-left:536.179993pt;margin-top:-9.748485pt;width:89.15pt;height:18.9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August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September 2026</w:t>
      </w:r>
    </w:p>
    <w:p>
      <w:pPr>
        <w:pStyle w:val="BodyText"/>
        <w:spacing w:line="179" w:lineRule="exact"/>
        <w:ind w:left="2225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768" w:space="2121"/>
            <w:col w:w="413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52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Heading1"/>
        <w:spacing w:before="341"/>
        <w:ind w:left="2707"/>
      </w:pPr>
      <w:r>
        <w:rPr>
          <w:color w:val="2F5395"/>
        </w:rPr>
        <w:t>October 2026</w:t>
      </w:r>
    </w:p>
    <w:p>
      <w:pPr>
        <w:pStyle w:val="BodyText"/>
        <w:spacing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85" w:lineRule="exact"/>
        <w:ind w:left="2546" w:right="-4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38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September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pStyle w:val="BodyText"/>
        <w:spacing w:before="6"/>
        <w:ind w:left="2546"/>
      </w:pPr>
      <w:r>
        <w:rPr/>
        <w:pict>
          <v:shape style="position:absolute;margin-left:536.326416pt;margin-top:11.447884pt;width:203.55pt;height:46.3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50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Heading2"/>
        <w:tabs>
          <w:tab w:pos="866" w:val="left" w:leader="none"/>
          <w:tab w:pos="2250" w:val="left" w:leader="none"/>
        </w:tabs>
        <w:spacing w:line="240" w:lineRule="auto" w:before="59"/>
      </w:pPr>
      <w:r>
        <w:rPr>
          <w:b w:val="0"/>
        </w:rPr>
        <w:br w:type="column"/>
      </w:r>
      <w:r>
        <w:rPr>
          <w:color w:val="FFFFFF"/>
          <w:w w:val="100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November</w:t>
      </w:r>
      <w:r>
        <w:rPr>
          <w:color w:val="FFFFFF"/>
          <w:spacing w:val="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2026</w:t>
        <w:tab/>
      </w:r>
    </w:p>
    <w:p>
      <w:pPr>
        <w:pStyle w:val="BodyText"/>
        <w:spacing w:before="19"/>
        <w:ind w:left="468"/>
      </w:pP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/>
        <w:sectPr>
          <w:footerReference w:type="default" r:id="rId13"/>
          <w:pgSz w:w="15840" w:h="12240" w:orient="landscape"/>
          <w:pgMar w:footer="890" w:header="0" w:top="580" w:bottom="1080" w:left="900" w:right="920"/>
          <w:cols w:num="3" w:equalWidth="0">
            <w:col w:w="7238" w:space="40"/>
            <w:col w:w="4329" w:space="39"/>
            <w:col w:w="2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0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December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4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301"/>
      </w:pPr>
      <w:r>
        <w:rPr/>
        <w:pict>
          <v:shape style="position:absolute;margin-left:536.179993pt;margin-top:-9.748485pt;width:89.15pt;height:18.9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October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November 2026</w:t>
      </w:r>
    </w:p>
    <w:p>
      <w:pPr>
        <w:pStyle w:val="BodyText"/>
        <w:spacing w:line="179" w:lineRule="exact"/>
        <w:ind w:left="2301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691" w:space="2122"/>
            <w:col w:w="420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BodyText"/>
        <w:spacing w:line="185" w:lineRule="exact"/>
        <w:ind w:left="12114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8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January 2027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5"/>
          <w:pgSz w:w="15840" w:h="12240" w:orient="landscape"/>
          <w:pgMar w:footer="710" w:header="0" w:top="660" w:bottom="900" w:left="900" w:right="920"/>
        </w:sectPr>
      </w:pPr>
    </w:p>
    <w:p>
      <w:pPr>
        <w:pStyle w:val="Heading1"/>
        <w:ind w:left="2348"/>
      </w:pPr>
      <w:r>
        <w:rPr/>
        <w:pict>
          <v:shape style="position:absolute;margin-left:536.179993pt;margin-top:-9.748485pt;width:89.15pt;height:18.9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November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December 2026</w:t>
      </w:r>
    </w:p>
    <w:p>
      <w:pPr>
        <w:pStyle w:val="BodyText"/>
        <w:spacing w:line="179" w:lineRule="exact"/>
        <w:ind w:left="2348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 w:line="179" w:lineRule="exact"/>
        <w:sectPr>
          <w:type w:val="continuous"/>
          <w:pgSz w:w="15840" w:h="12240" w:orient="landscape"/>
          <w:pgMar w:top="660" w:bottom="1080" w:left="900" w:right="920"/>
          <w:cols w:num="2" w:equalWidth="0">
            <w:col w:w="7634" w:space="2131"/>
            <w:col w:w="425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6.326416pt;margin-top:53.197201pt;width:203.55pt;height:55.9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  <w:shd w:val="clear" w:color="auto" w:fill="FFFCF6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660" w:bottom="10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8.357910pt;margin-top:552.216309pt;width:61.8pt;height:13.65pt;mso-position-horizontal-relative:page;mso-position-vertical-relative:page;z-index:-185144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876801pt;margin-top:566.447327pt;width:88.85pt;height:11.25pt;mso-position-horizontal-relative:page;mso-position-vertical-relative:page;z-index:-18513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Martin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Luther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King</w:t>
                </w:r>
                <w:r>
                  <w:rPr>
                    <w:spacing w:val="-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58pt;margin-top:566.699402pt;width:110.8pt;height:11.45pt;mso-position-horizontal-relative:page;mso-position-vertical-relative:page;z-index:-1851340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01 </w:t>
                </w:r>
                <w:r>
                  <w:rPr>
                    <w:w w:val="105"/>
                    <w:sz w:val="18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492pt;margin-top:566.699402pt;width:43.2pt;height:11.25pt;mso-position-horizontal-relative:page;mso-position-vertical-relative:page;z-index:-18512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19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88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97601pt;margin-top:566.699402pt;width:115.6pt;height:11.45pt;mso-position-horizontal-relative:page;mso-position-vertical-relative:page;z-index:-1850828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11 </w:t>
                </w:r>
                <w:r>
                  <w:rPr>
                    <w:w w:val="105"/>
                    <w:sz w:val="18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388702pt;margin-top:566.699402pt;width:112pt;height:11.45pt;mso-position-horizontal-relative:page;mso-position-vertical-relative:page;z-index:-1850777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26 </w:t>
                </w:r>
                <w:r>
                  <w:rPr>
                    <w:w w:val="105"/>
                    <w:sz w:val="18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72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4.281197pt;margin-top:566.699402pt;width:99.7pt;height:11.45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December 25 </w:t>
                </w:r>
                <w:r>
                  <w:rPr>
                    <w:w w:val="105"/>
                    <w:sz w:val="18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518738pt;width:61.8pt;height:13.65pt;mso-position-horizontal-relative:page;mso-position-vertical-relative:page;z-index:-185123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421997pt;margin-top:567.001709pt;width:145.2pt;height:11.45pt;mso-position-horizontal-relative:page;mso-position-vertical-relative:page;z-index:-1851187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February 16 </w:t>
                </w:r>
                <w:r>
                  <w:rPr>
                    <w:w w:val="105"/>
                    <w:sz w:val="18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113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108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58801pt;margin-top:566.699402pt;width:102.9pt;height:11.45pt;mso-position-horizontal-relative:page;mso-position-vertical-relative:page;z-index:-1851033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September 07 </w:t>
                </w:r>
                <w:r>
                  <w:rPr>
                    <w:w w:val="105"/>
                    <w:sz w:val="18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50982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546799pt;margin-top:566.699402pt;width:108pt;height:11.45pt;mso-position-horizontal-relative:page;mso-position-vertical-relative:page;z-index:-1850931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October 12 </w:t>
                </w:r>
                <w:r>
                  <w:rPr>
                    <w:w w:val="105"/>
                    <w:sz w:val="18"/>
                  </w:rPr>
                  <w:t>Columbus Day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2"/>
      <w:outlineLvl w:val="1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172" w:lineRule="exact"/>
      <w:ind w:left="468"/>
      <w:outlineLvl w:val="2"/>
    </w:pPr>
    <w:rPr>
      <w:rFonts w:ascii="Calibri" w:hAnsi="Calibri" w:eastAsia="Calibri" w:cs="Calibri"/>
      <w:b/>
      <w:bCs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2021-10-08T17:27:16Z</dcterms:created>
  <dcterms:modified xsi:type="dcterms:W3CDTF">2021-10-08T17:27:16Z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