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2034</w:t>
      </w:r>
    </w:p>
    <w:p>
      <w:pPr>
        <w:pStyle w:val="BodyText"/>
        <w:spacing w:before="9" w:after="1"/>
        <w:rPr>
          <w:rFonts w:ascii="Arial"/>
          <w:b/>
          <w:sz w:val="26"/>
        </w:rPr>
      </w:pPr>
    </w:p>
    <w:tbl>
      <w:tblPr>
        <w:tblW w:w="0" w:type="auto"/>
        <w:jc w:val="left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  <w:gridCol w:w="1341"/>
        <w:gridCol w:w="631"/>
      </w:tblGrid>
      <w:tr>
        <w:trPr>
          <w:trHeight w:val="451" w:hRule="atLeast"/>
        </w:trPr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11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Sunday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Monday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49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Tuesday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220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Wednesday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388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Thursday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58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Friday</w:t>
            </w:r>
          </w:p>
        </w:tc>
        <w:tc>
          <w:tcPr>
            <w:tcW w:w="1972" w:type="dxa"/>
            <w:gridSpan w:val="2"/>
            <w:shd w:val="clear" w:color="auto" w:fill="365522"/>
          </w:tcPr>
          <w:p>
            <w:pPr>
              <w:pStyle w:val="TableParagraph"/>
              <w:spacing w:before="28"/>
              <w:ind w:left="407"/>
              <w:rPr>
                <w:b/>
                <w:sz w:val="31"/>
              </w:rPr>
            </w:pPr>
            <w:r>
              <w:rPr>
                <w:b/>
                <w:color w:val="FFFFFF"/>
                <w:sz w:val="31"/>
              </w:rPr>
              <w:t>Saturday</w:t>
            </w: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335/30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336/29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2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337/28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338/27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6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339/26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340/25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341/24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342/23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37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343/22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247"/>
              <w:rPr>
                <w:rFonts w:ascii="Arial"/>
                <w:sz w:val="27"/>
              </w:rPr>
            </w:pPr>
            <w:r>
              <w:rPr>
                <w:rFonts w:ascii="Arial"/>
                <w:w w:val="102"/>
                <w:sz w:val="27"/>
              </w:rPr>
              <w:t>9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344/21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345/20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346/19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347/18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13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348/17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349/16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4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350/15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16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30"/>
              <w:jc w:val="center"/>
              <w:rPr>
                <w:sz w:val="20"/>
              </w:rPr>
            </w:pPr>
            <w:r>
              <w:rPr>
                <w:sz w:val="20"/>
              </w:rPr>
              <w:t>351/14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352/13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353/12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19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354/11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20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9"/>
              <w:jc w:val="center"/>
              <w:rPr>
                <w:sz w:val="20"/>
              </w:rPr>
            </w:pPr>
            <w:r>
              <w:rPr>
                <w:sz w:val="20"/>
              </w:rPr>
              <w:t>355/10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356/9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22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357/8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23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358/7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24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359/6</w:t>
            </w:r>
          </w:p>
        </w:tc>
        <w:tc>
          <w:tcPr>
            <w:tcW w:w="631" w:type="dxa"/>
            <w:shd w:val="clear" w:color="auto" w:fill="FFF1CC"/>
          </w:tcPr>
          <w:p>
            <w:pPr>
              <w:pStyle w:val="TableParagraph"/>
              <w:spacing w:before="75"/>
              <w:ind w:left="145" w:right="109"/>
              <w:jc w:val="center"/>
              <w:rPr>
                <w:rFonts w:ascii="Arial"/>
                <w:b/>
                <w:sz w:val="27"/>
              </w:rPr>
            </w:pPr>
            <w:r>
              <w:rPr>
                <w:rFonts w:ascii="Arial"/>
                <w:b/>
                <w:w w:val="105"/>
                <w:sz w:val="27"/>
              </w:rPr>
              <w:t>25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360/5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26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361/4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27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362/3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28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7"/>
              <w:jc w:val="center"/>
              <w:rPr>
                <w:sz w:val="20"/>
              </w:rPr>
            </w:pPr>
            <w:r>
              <w:rPr>
                <w:sz w:val="20"/>
              </w:rPr>
              <w:t>363/2</w:t>
            </w:r>
          </w:p>
        </w:tc>
        <w:tc>
          <w:tcPr>
            <w:tcW w:w="631" w:type="dxa"/>
          </w:tcPr>
          <w:p>
            <w:pPr>
              <w:pStyle w:val="TableParagraph"/>
              <w:spacing w:before="71"/>
              <w:ind w:left="145" w:right="108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29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right="399"/>
              <w:jc w:val="right"/>
              <w:rPr>
                <w:sz w:val="20"/>
              </w:rPr>
            </w:pPr>
            <w:r>
              <w:rPr>
                <w:w w:val="95"/>
                <w:sz w:val="20"/>
              </w:rPr>
              <w:t>364/1</w:t>
            </w:r>
          </w:p>
        </w:tc>
        <w:tc>
          <w:tcPr>
            <w:tcW w:w="631" w:type="dxa"/>
            <w:shd w:val="clear" w:color="auto" w:fill="D8D8D8"/>
          </w:tcPr>
          <w:p>
            <w:pPr>
              <w:pStyle w:val="TableParagraph"/>
              <w:spacing w:before="71"/>
              <w:ind w:left="170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30</w:t>
            </w: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451" w:hRule="atLeast"/>
        </w:trPr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spacing w:before="102"/>
              <w:ind w:left="365" w:right="328"/>
              <w:jc w:val="center"/>
              <w:rPr>
                <w:sz w:val="20"/>
              </w:rPr>
            </w:pPr>
            <w:r>
              <w:rPr>
                <w:sz w:val="20"/>
              </w:rPr>
              <w:t>365/0</w:t>
            </w:r>
          </w:p>
        </w:tc>
        <w:tc>
          <w:tcPr>
            <w:tcW w:w="631" w:type="dxa"/>
            <w:shd w:val="clear" w:color="auto" w:fill="F1F1F1"/>
          </w:tcPr>
          <w:p>
            <w:pPr>
              <w:pStyle w:val="TableParagraph"/>
              <w:spacing w:before="71"/>
              <w:ind w:left="145" w:right="109"/>
              <w:jc w:val="center"/>
              <w:rPr>
                <w:rFonts w:ascii="Arial"/>
                <w:sz w:val="27"/>
              </w:rPr>
            </w:pPr>
            <w:r>
              <w:rPr>
                <w:rFonts w:ascii="Arial"/>
                <w:w w:val="105"/>
                <w:sz w:val="27"/>
              </w:rPr>
              <w:t>31</w:t>
            </w: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341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  <w:tr>
        <w:trPr>
          <w:trHeight w:val="962" w:hRule="atLeast"/>
        </w:trPr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972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Arial"/>
          <w:b/>
          <w:sz w:val="6"/>
        </w:rPr>
      </w:pPr>
    </w:p>
    <w:p>
      <w:pPr>
        <w:spacing w:after="0"/>
        <w:rPr>
          <w:rFonts w:ascii="Arial"/>
          <w:sz w:val="6"/>
        </w:rPr>
        <w:sectPr>
          <w:type w:val="continuous"/>
          <w:pgSz w:w="15840" w:h="12240" w:orient="landscape"/>
          <w:pgMar w:top="700" w:bottom="280" w:left="900" w:right="880"/>
        </w:sectPr>
      </w:pPr>
    </w:p>
    <w:p>
      <w:pPr>
        <w:spacing w:before="97"/>
        <w:ind w:left="744" w:right="0" w:firstLine="0"/>
        <w:jc w:val="left"/>
        <w:rPr>
          <w:sz w:val="23"/>
        </w:rPr>
      </w:pPr>
      <w:r>
        <w:rPr>
          <w:b/>
          <w:color w:val="C55810"/>
          <w:w w:val="105"/>
          <w:sz w:val="23"/>
        </w:rPr>
        <w:t>December 25 </w:t>
      </w:r>
      <w:r>
        <w:rPr>
          <w:w w:val="105"/>
          <w:sz w:val="23"/>
        </w:rPr>
        <w:t>Christmas</w:t>
      </w:r>
    </w:p>
    <w:p>
      <w:pPr>
        <w:pStyle w:val="BodyText"/>
        <w:spacing w:before="107"/>
        <w:ind w:left="744"/>
      </w:pPr>
      <w:r>
        <w:rPr/>
        <w:br w:type="column"/>
      </w: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5840" w:h="12240" w:orient="landscape"/>
      <w:pgMar w:top="700" w:bottom="280" w:left="900" w:right="880"/>
      <w:cols w:num="2" w:equalWidth="0">
        <w:col w:w="3235" w:space="8262"/>
        <w:col w:w="256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1"/>
      <w:szCs w:val="2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5"/>
      <w:ind w:left="5137" w:right="5140"/>
      <w:jc w:val="center"/>
    </w:pPr>
    <w:rPr>
      <w:rFonts w:ascii="Arial" w:hAnsi="Arial" w:eastAsia="Arial" w:cs="Arial"/>
      <w:b/>
      <w:bCs/>
      <w:sz w:val="51"/>
      <w:szCs w:val="5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2021-10-08T16:51:48Z</dcterms:created>
  <dcterms:modified xsi:type="dcterms:W3CDTF">2021-10-08T16:51:48Z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