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/>
        <w:ind w:left="3618" w:right="3603"/>
        <w:jc w:val="center"/>
      </w:pPr>
      <w:r>
        <w:rPr/>
        <w:t>January 2051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"/>
        <w:rPr>
          <w:sz w:val="15"/>
        </w:rPr>
      </w:pPr>
    </w:p>
    <w:p>
      <w:pPr>
        <w:tabs>
          <w:tab w:pos="3810" w:val="left" w:leader="none"/>
        </w:tabs>
        <w:spacing w:before="66"/>
        <w:ind w:left="759" w:right="0" w:firstLine="0"/>
        <w:jc w:val="left"/>
        <w:rPr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16 </w:t>
      </w:r>
      <w:r>
        <w:rPr>
          <w:sz w:val="19"/>
        </w:rPr>
        <w:t>Martin Luther King</w:t>
      </w:r>
      <w:r>
        <w:rPr>
          <w:spacing w:val="-24"/>
          <w:sz w:val="19"/>
        </w:rPr>
        <w:t> </w:t>
      </w:r>
      <w:r>
        <w:rPr>
          <w:sz w:val="19"/>
        </w:rPr>
        <w:t>Day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line="737" w:lineRule="exact"/>
        <w:ind w:left="3618" w:right="3610"/>
        <w:jc w:val="center"/>
      </w:pPr>
      <w:r>
        <w:rPr/>
        <w:t>February 2051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91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20   </w:t>
      </w:r>
      <w:r>
        <w:rPr>
          <w:b/>
          <w:color w:val="C55810"/>
          <w:spacing w:val="20"/>
          <w:sz w:val="19"/>
        </w:rPr>
        <w:t> </w:t>
      </w:r>
      <w:r>
        <w:rPr>
          <w:sz w:val="19"/>
        </w:rPr>
        <w:t>Wasthington's</w:t>
      </w:r>
      <w:r>
        <w:rPr>
          <w:spacing w:val="-1"/>
          <w:sz w:val="19"/>
        </w:rPr>
        <w:t> </w:t>
      </w:r>
      <w:r>
        <w:rPr>
          <w:sz w:val="19"/>
        </w:rPr>
        <w:t>Birthday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2021-10-08T17:11:39Z</dcterms:created>
  <dcterms:modified xsi:type="dcterms:W3CDTF">2021-10-08T17:11:39Z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