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3.602997pt;margin-top:43.844398pt;width:155pt;height:106.6pt;mso-position-horizontal-relative:page;mso-position-vertical-relative:paragraph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9"/>
                    <w:gridCol w:w="439"/>
                    <w:gridCol w:w="439"/>
                    <w:gridCol w:w="439"/>
                    <w:gridCol w:w="439"/>
                    <w:gridCol w:w="439"/>
                    <w:gridCol w:w="439"/>
                  </w:tblGrid>
                  <w:tr>
                    <w:trPr>
                      <w:trHeight w:val="244" w:hRule="atLeast"/>
                    </w:trPr>
                    <w:tc>
                      <w:tcPr>
                        <w:tcW w:w="3073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1038" w:right="100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marzo 2022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439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3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Lu</w:t>
                        </w:r>
                      </w:p>
                    </w:tc>
                    <w:tc>
                      <w:tcPr>
                        <w:tcW w:w="439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</w:t>
                        </w:r>
                      </w:p>
                    </w:tc>
                    <w:tc>
                      <w:tcPr>
                        <w:tcW w:w="439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0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Mi</w:t>
                        </w:r>
                      </w:p>
                    </w:tc>
                    <w:tc>
                      <w:tcPr>
                        <w:tcW w:w="439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3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Ju</w:t>
                        </w:r>
                      </w:p>
                    </w:tc>
                    <w:tc>
                      <w:tcPr>
                        <w:tcW w:w="439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Vi</w:t>
                        </w:r>
                      </w:p>
                    </w:tc>
                    <w:tc>
                      <w:tcPr>
                        <w:tcW w:w="439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1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Sá</w:t>
                        </w:r>
                      </w:p>
                    </w:tc>
                    <w:tc>
                      <w:tcPr>
                        <w:tcW w:w="439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5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5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5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5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3.602997pt;margin-top:191.763397pt;width:155pt;height:106.6pt;mso-position-horizontal-relative:page;mso-position-vertical-relative:page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9"/>
                    <w:gridCol w:w="439"/>
                    <w:gridCol w:w="439"/>
                    <w:gridCol w:w="439"/>
                    <w:gridCol w:w="439"/>
                    <w:gridCol w:w="439"/>
                    <w:gridCol w:w="439"/>
                  </w:tblGrid>
                  <w:tr>
                    <w:trPr>
                      <w:trHeight w:val="244" w:hRule="atLeast"/>
                    </w:trPr>
                    <w:tc>
                      <w:tcPr>
                        <w:tcW w:w="3073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1038" w:right="100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junio 2022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439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3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Lu</w:t>
                        </w:r>
                      </w:p>
                    </w:tc>
                    <w:tc>
                      <w:tcPr>
                        <w:tcW w:w="439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</w:t>
                        </w:r>
                      </w:p>
                    </w:tc>
                    <w:tc>
                      <w:tcPr>
                        <w:tcW w:w="439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0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Mi</w:t>
                        </w:r>
                      </w:p>
                    </w:tc>
                    <w:tc>
                      <w:tcPr>
                        <w:tcW w:w="439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3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Ju</w:t>
                        </w:r>
                      </w:p>
                    </w:tc>
                    <w:tc>
                      <w:tcPr>
                        <w:tcW w:w="439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Vi</w:t>
                        </w:r>
                      </w:p>
                    </w:tc>
                    <w:tc>
                      <w:tcPr>
                        <w:tcW w:w="439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1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Sá</w:t>
                        </w:r>
                      </w:p>
                    </w:tc>
                    <w:tc>
                      <w:tcPr>
                        <w:tcW w:w="439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5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5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5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39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3.602997pt;margin-top:310.681396pt;width:155pt;height:106.6pt;mso-position-horizontal-relative:page;mso-position-vertical-relative:page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9"/>
                    <w:gridCol w:w="439"/>
                    <w:gridCol w:w="439"/>
                    <w:gridCol w:w="439"/>
                    <w:gridCol w:w="439"/>
                    <w:gridCol w:w="439"/>
                    <w:gridCol w:w="439"/>
                  </w:tblGrid>
                  <w:tr>
                    <w:trPr>
                      <w:trHeight w:val="244" w:hRule="atLeast"/>
                    </w:trPr>
                    <w:tc>
                      <w:tcPr>
                        <w:tcW w:w="3073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83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septiembre 2022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439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3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Lu</w:t>
                        </w:r>
                      </w:p>
                    </w:tc>
                    <w:tc>
                      <w:tcPr>
                        <w:tcW w:w="439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</w:t>
                        </w:r>
                      </w:p>
                    </w:tc>
                    <w:tc>
                      <w:tcPr>
                        <w:tcW w:w="439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0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Mi</w:t>
                        </w:r>
                      </w:p>
                    </w:tc>
                    <w:tc>
                      <w:tcPr>
                        <w:tcW w:w="439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3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Ju</w:t>
                        </w:r>
                      </w:p>
                    </w:tc>
                    <w:tc>
                      <w:tcPr>
                        <w:tcW w:w="439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Vi</w:t>
                        </w:r>
                      </w:p>
                    </w:tc>
                    <w:tc>
                      <w:tcPr>
                        <w:tcW w:w="439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1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Sá</w:t>
                        </w:r>
                      </w:p>
                    </w:tc>
                    <w:tc>
                      <w:tcPr>
                        <w:tcW w:w="439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5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5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5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5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Calendario 2022</w:t>
      </w:r>
    </w:p>
    <w:p>
      <w:pPr>
        <w:pStyle w:val="BodyText"/>
        <w:spacing w:after="40"/>
        <w:rPr>
          <w:b/>
          <w:sz w:val="19"/>
        </w:rPr>
      </w:pPr>
    </w:p>
    <w:p>
      <w:pPr>
        <w:pStyle w:val="BodyText"/>
        <w:tabs>
          <w:tab w:pos="3583" w:val="left" w:leader="none"/>
        </w:tabs>
        <w:ind w:left="115"/>
      </w:pPr>
      <w:r>
        <w:rPr/>
        <w:pict>
          <v:shape style="width:155pt;height:106.6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9"/>
                    <w:gridCol w:w="439"/>
                    <w:gridCol w:w="439"/>
                    <w:gridCol w:w="439"/>
                    <w:gridCol w:w="439"/>
                    <w:gridCol w:w="439"/>
                    <w:gridCol w:w="439"/>
                  </w:tblGrid>
                  <w:tr>
                    <w:trPr>
                      <w:trHeight w:val="244" w:hRule="atLeast"/>
                    </w:trPr>
                    <w:tc>
                      <w:tcPr>
                        <w:tcW w:w="3073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1037" w:right="100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enero 2022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439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3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Lu</w:t>
                        </w:r>
                      </w:p>
                    </w:tc>
                    <w:tc>
                      <w:tcPr>
                        <w:tcW w:w="439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3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</w:t>
                        </w:r>
                      </w:p>
                    </w:tc>
                    <w:tc>
                      <w:tcPr>
                        <w:tcW w:w="439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0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Mi</w:t>
                        </w:r>
                      </w:p>
                    </w:tc>
                    <w:tc>
                      <w:tcPr>
                        <w:tcW w:w="439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Ju</w:t>
                        </w:r>
                      </w:p>
                    </w:tc>
                    <w:tc>
                      <w:tcPr>
                        <w:tcW w:w="439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3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Vi</w:t>
                        </w:r>
                      </w:p>
                    </w:tc>
                    <w:tc>
                      <w:tcPr>
                        <w:tcW w:w="439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3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Sá</w:t>
                        </w:r>
                      </w:p>
                    </w:tc>
                    <w:tc>
                      <w:tcPr>
                        <w:tcW w:w="439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1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39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1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w w:val="10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5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155pt;height:106.6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9"/>
                    <w:gridCol w:w="439"/>
                    <w:gridCol w:w="439"/>
                    <w:gridCol w:w="439"/>
                    <w:gridCol w:w="439"/>
                    <w:gridCol w:w="439"/>
                    <w:gridCol w:w="439"/>
                  </w:tblGrid>
                  <w:tr>
                    <w:trPr>
                      <w:trHeight w:val="244" w:hRule="atLeast"/>
                    </w:trPr>
                    <w:tc>
                      <w:tcPr>
                        <w:tcW w:w="3073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10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febrero 2022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439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3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Lu</w:t>
                        </w:r>
                      </w:p>
                    </w:tc>
                    <w:tc>
                      <w:tcPr>
                        <w:tcW w:w="439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5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</w:t>
                        </w:r>
                      </w:p>
                    </w:tc>
                    <w:tc>
                      <w:tcPr>
                        <w:tcW w:w="439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Mi</w:t>
                        </w:r>
                      </w:p>
                    </w:tc>
                    <w:tc>
                      <w:tcPr>
                        <w:tcW w:w="439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3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Ju</w:t>
                        </w:r>
                      </w:p>
                    </w:tc>
                    <w:tc>
                      <w:tcPr>
                        <w:tcW w:w="439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Vi</w:t>
                        </w:r>
                      </w:p>
                    </w:tc>
                    <w:tc>
                      <w:tcPr>
                        <w:tcW w:w="439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0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Sá</w:t>
                        </w:r>
                      </w:p>
                    </w:tc>
                    <w:tc>
                      <w:tcPr>
                        <w:tcW w:w="439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13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5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5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5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5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13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5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pStyle w:val="BodyText"/>
        <w:spacing w:before="12"/>
        <w:rPr>
          <w:b/>
          <w:sz w:val="16"/>
        </w:rPr>
      </w:pPr>
      <w:r>
        <w:rPr/>
        <w:pict>
          <v:shape style="position:absolute;margin-left:56.784pt;margin-top:12.319pt;width:155pt;height:106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9"/>
                    <w:gridCol w:w="439"/>
                    <w:gridCol w:w="439"/>
                    <w:gridCol w:w="439"/>
                    <w:gridCol w:w="439"/>
                    <w:gridCol w:w="439"/>
                    <w:gridCol w:w="439"/>
                  </w:tblGrid>
                  <w:tr>
                    <w:trPr>
                      <w:trHeight w:val="244" w:hRule="atLeast"/>
                    </w:trPr>
                    <w:tc>
                      <w:tcPr>
                        <w:tcW w:w="3073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1037" w:right="100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abril 2022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439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3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Lu</w:t>
                        </w:r>
                      </w:p>
                    </w:tc>
                    <w:tc>
                      <w:tcPr>
                        <w:tcW w:w="439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3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</w:t>
                        </w:r>
                      </w:p>
                    </w:tc>
                    <w:tc>
                      <w:tcPr>
                        <w:tcW w:w="439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0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Mi</w:t>
                        </w:r>
                      </w:p>
                    </w:tc>
                    <w:tc>
                      <w:tcPr>
                        <w:tcW w:w="439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Ju</w:t>
                        </w:r>
                      </w:p>
                    </w:tc>
                    <w:tc>
                      <w:tcPr>
                        <w:tcW w:w="439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3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Vi</w:t>
                        </w:r>
                      </w:p>
                    </w:tc>
                    <w:tc>
                      <w:tcPr>
                        <w:tcW w:w="439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3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Sá</w:t>
                        </w:r>
                      </w:p>
                    </w:tc>
                    <w:tc>
                      <w:tcPr>
                        <w:tcW w:w="439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5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5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5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39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39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30.194pt;margin-top:12.319pt;width:155pt;height:106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9"/>
                    <w:gridCol w:w="439"/>
                    <w:gridCol w:w="439"/>
                    <w:gridCol w:w="439"/>
                    <w:gridCol w:w="439"/>
                    <w:gridCol w:w="439"/>
                    <w:gridCol w:w="439"/>
                  </w:tblGrid>
                  <w:tr>
                    <w:trPr>
                      <w:trHeight w:val="244" w:hRule="atLeast"/>
                    </w:trPr>
                    <w:tc>
                      <w:tcPr>
                        <w:tcW w:w="3073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1038" w:right="100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mayo 2022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439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3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Lu</w:t>
                        </w:r>
                      </w:p>
                    </w:tc>
                    <w:tc>
                      <w:tcPr>
                        <w:tcW w:w="439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5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</w:t>
                        </w:r>
                      </w:p>
                    </w:tc>
                    <w:tc>
                      <w:tcPr>
                        <w:tcW w:w="439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Mi</w:t>
                        </w:r>
                      </w:p>
                    </w:tc>
                    <w:tc>
                      <w:tcPr>
                        <w:tcW w:w="439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3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Ju</w:t>
                        </w:r>
                      </w:p>
                    </w:tc>
                    <w:tc>
                      <w:tcPr>
                        <w:tcW w:w="439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Vi</w:t>
                        </w:r>
                      </w:p>
                    </w:tc>
                    <w:tc>
                      <w:tcPr>
                        <w:tcW w:w="439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0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Sá</w:t>
                        </w:r>
                      </w:p>
                    </w:tc>
                    <w:tc>
                      <w:tcPr>
                        <w:tcW w:w="439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1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w w:val="100"/>
                            <w:sz w:val="2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439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1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13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5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5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5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5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6.784pt;margin-top:131.237pt;width:155pt;height:106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9"/>
                    <w:gridCol w:w="439"/>
                    <w:gridCol w:w="439"/>
                    <w:gridCol w:w="439"/>
                    <w:gridCol w:w="439"/>
                    <w:gridCol w:w="439"/>
                    <w:gridCol w:w="439"/>
                  </w:tblGrid>
                  <w:tr>
                    <w:trPr>
                      <w:trHeight w:val="244" w:hRule="atLeast"/>
                    </w:trPr>
                    <w:tc>
                      <w:tcPr>
                        <w:tcW w:w="3073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1038" w:right="100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julio 2022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439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3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Lu</w:t>
                        </w:r>
                      </w:p>
                    </w:tc>
                    <w:tc>
                      <w:tcPr>
                        <w:tcW w:w="439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3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</w:t>
                        </w:r>
                      </w:p>
                    </w:tc>
                    <w:tc>
                      <w:tcPr>
                        <w:tcW w:w="439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0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Mi</w:t>
                        </w:r>
                      </w:p>
                    </w:tc>
                    <w:tc>
                      <w:tcPr>
                        <w:tcW w:w="439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Ju</w:t>
                        </w:r>
                      </w:p>
                    </w:tc>
                    <w:tc>
                      <w:tcPr>
                        <w:tcW w:w="439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3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Vi</w:t>
                        </w:r>
                      </w:p>
                    </w:tc>
                    <w:tc>
                      <w:tcPr>
                        <w:tcW w:w="439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3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Sá</w:t>
                        </w:r>
                      </w:p>
                    </w:tc>
                    <w:tc>
                      <w:tcPr>
                        <w:tcW w:w="439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5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5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5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30.194pt;margin-top:131.237pt;width:155pt;height:106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9"/>
                    <w:gridCol w:w="439"/>
                    <w:gridCol w:w="439"/>
                    <w:gridCol w:w="439"/>
                    <w:gridCol w:w="439"/>
                    <w:gridCol w:w="439"/>
                    <w:gridCol w:w="439"/>
                  </w:tblGrid>
                  <w:tr>
                    <w:trPr>
                      <w:trHeight w:val="244" w:hRule="atLeast"/>
                    </w:trPr>
                    <w:tc>
                      <w:tcPr>
                        <w:tcW w:w="3073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103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agosto 2022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439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3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Lu</w:t>
                        </w:r>
                      </w:p>
                    </w:tc>
                    <w:tc>
                      <w:tcPr>
                        <w:tcW w:w="439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5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</w:t>
                        </w:r>
                      </w:p>
                    </w:tc>
                    <w:tc>
                      <w:tcPr>
                        <w:tcW w:w="439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Mi</w:t>
                        </w:r>
                      </w:p>
                    </w:tc>
                    <w:tc>
                      <w:tcPr>
                        <w:tcW w:w="439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3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Ju</w:t>
                        </w:r>
                      </w:p>
                    </w:tc>
                    <w:tc>
                      <w:tcPr>
                        <w:tcW w:w="439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Vi</w:t>
                        </w:r>
                      </w:p>
                    </w:tc>
                    <w:tc>
                      <w:tcPr>
                        <w:tcW w:w="439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0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Sá</w:t>
                        </w:r>
                      </w:p>
                    </w:tc>
                    <w:tc>
                      <w:tcPr>
                        <w:tcW w:w="439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5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13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5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5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5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5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13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439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12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6.784pt;margin-top:250.156006pt;width:155pt;height:106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9"/>
                    <w:gridCol w:w="439"/>
                    <w:gridCol w:w="439"/>
                    <w:gridCol w:w="439"/>
                    <w:gridCol w:w="439"/>
                    <w:gridCol w:w="439"/>
                    <w:gridCol w:w="439"/>
                  </w:tblGrid>
                  <w:tr>
                    <w:trPr>
                      <w:trHeight w:val="244" w:hRule="atLeast"/>
                    </w:trPr>
                    <w:tc>
                      <w:tcPr>
                        <w:tcW w:w="3073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99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octubre 2022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439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3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Lu</w:t>
                        </w:r>
                      </w:p>
                    </w:tc>
                    <w:tc>
                      <w:tcPr>
                        <w:tcW w:w="439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3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</w:t>
                        </w:r>
                      </w:p>
                    </w:tc>
                    <w:tc>
                      <w:tcPr>
                        <w:tcW w:w="439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0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Mi</w:t>
                        </w:r>
                      </w:p>
                    </w:tc>
                    <w:tc>
                      <w:tcPr>
                        <w:tcW w:w="439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Ju</w:t>
                        </w:r>
                      </w:p>
                    </w:tc>
                    <w:tc>
                      <w:tcPr>
                        <w:tcW w:w="439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3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Vi</w:t>
                        </w:r>
                      </w:p>
                    </w:tc>
                    <w:tc>
                      <w:tcPr>
                        <w:tcW w:w="439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3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Sá</w:t>
                        </w:r>
                      </w:p>
                    </w:tc>
                    <w:tc>
                      <w:tcPr>
                        <w:tcW w:w="439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5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5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5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39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30.194pt;margin-top:250.156006pt;width:155pt;height:106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9"/>
                    <w:gridCol w:w="439"/>
                    <w:gridCol w:w="439"/>
                    <w:gridCol w:w="439"/>
                    <w:gridCol w:w="439"/>
                    <w:gridCol w:w="439"/>
                    <w:gridCol w:w="439"/>
                  </w:tblGrid>
                  <w:tr>
                    <w:trPr>
                      <w:trHeight w:val="244" w:hRule="atLeast"/>
                    </w:trPr>
                    <w:tc>
                      <w:tcPr>
                        <w:tcW w:w="3073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8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noviembre 2022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439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3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Lu</w:t>
                        </w:r>
                      </w:p>
                    </w:tc>
                    <w:tc>
                      <w:tcPr>
                        <w:tcW w:w="439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5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</w:t>
                        </w:r>
                      </w:p>
                    </w:tc>
                    <w:tc>
                      <w:tcPr>
                        <w:tcW w:w="439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Mi</w:t>
                        </w:r>
                      </w:p>
                    </w:tc>
                    <w:tc>
                      <w:tcPr>
                        <w:tcW w:w="439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3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Ju</w:t>
                        </w:r>
                      </w:p>
                    </w:tc>
                    <w:tc>
                      <w:tcPr>
                        <w:tcW w:w="439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Vi</w:t>
                        </w:r>
                      </w:p>
                    </w:tc>
                    <w:tc>
                      <w:tcPr>
                        <w:tcW w:w="439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0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Sá</w:t>
                        </w:r>
                      </w:p>
                    </w:tc>
                    <w:tc>
                      <w:tcPr>
                        <w:tcW w:w="439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right="13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5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5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5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5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13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5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9"/>
        <w:rPr>
          <w:b/>
          <w:sz w:val="15"/>
        </w:rPr>
      </w:pPr>
    </w:p>
    <w:p>
      <w:pPr>
        <w:pStyle w:val="BodyText"/>
        <w:spacing w:before="9"/>
        <w:rPr>
          <w:b/>
          <w:sz w:val="15"/>
        </w:rPr>
      </w:pPr>
    </w:p>
    <w:p>
      <w:pPr>
        <w:pStyle w:val="BodyText"/>
        <w:rPr>
          <w:b/>
        </w:rPr>
      </w:pPr>
      <w:r>
        <w:rPr/>
        <w:br w:type="column"/>
      </w:r>
      <w:r>
        <w:rPr>
          <w:b/>
        </w:rPr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11"/>
        </w:rPr>
      </w:pPr>
    </w:p>
    <w:tbl>
      <w:tblPr>
        <w:tblW w:w="0" w:type="auto"/>
        <w:jc w:val="left"/>
        <w:tblInd w:w="20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19"/>
      </w:tblGrid>
      <w:tr>
        <w:trPr>
          <w:trHeight w:val="244" w:hRule="atLeast"/>
        </w:trPr>
        <w:tc>
          <w:tcPr>
            <w:tcW w:w="4019" w:type="dxa"/>
            <w:shd w:val="clear" w:color="auto" w:fill="538134"/>
          </w:tcPr>
          <w:p>
            <w:pPr>
              <w:pStyle w:val="TableParagraph"/>
              <w:ind w:left="16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Días festivos 2022</w:t>
            </w:r>
          </w:p>
        </w:tc>
      </w:tr>
      <w:tr>
        <w:trPr>
          <w:trHeight w:val="244" w:hRule="atLeast"/>
        </w:trPr>
        <w:tc>
          <w:tcPr>
            <w:tcW w:w="4019" w:type="dxa"/>
          </w:tcPr>
          <w:p>
            <w:pPr>
              <w:pStyle w:val="TableParagraph"/>
              <w:tabs>
                <w:tab w:pos="1280" w:val="left" w:leader="none"/>
              </w:tabs>
              <w:ind w:left="324"/>
              <w:rPr>
                <w:sz w:val="20"/>
              </w:rPr>
            </w:pPr>
            <w:r>
              <w:rPr>
                <w:b/>
                <w:sz w:val="20"/>
              </w:rPr>
              <w:t>01 ene.</w:t>
              <w:tab/>
            </w:r>
            <w:r>
              <w:rPr>
                <w:sz w:val="20"/>
              </w:rPr>
              <w:t>Año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Nuevo</w:t>
            </w:r>
          </w:p>
        </w:tc>
      </w:tr>
      <w:tr>
        <w:trPr>
          <w:trHeight w:val="244" w:hRule="atLeast"/>
        </w:trPr>
        <w:tc>
          <w:tcPr>
            <w:tcW w:w="4019" w:type="dxa"/>
          </w:tcPr>
          <w:p>
            <w:pPr>
              <w:pStyle w:val="TableParagraph"/>
              <w:tabs>
                <w:tab w:pos="956" w:val="left" w:leader="none"/>
              </w:tabs>
              <w:ind w:right="4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06 ene.</w:t>
              <w:tab/>
            </w:r>
            <w:r>
              <w:rPr>
                <w:sz w:val="20"/>
              </w:rPr>
              <w:t>Epifanía del Señor o Día 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Reyes</w:t>
            </w:r>
          </w:p>
        </w:tc>
      </w:tr>
      <w:tr>
        <w:trPr>
          <w:trHeight w:val="244" w:hRule="atLeast"/>
        </w:trPr>
        <w:tc>
          <w:tcPr>
            <w:tcW w:w="4019" w:type="dxa"/>
          </w:tcPr>
          <w:p>
            <w:pPr>
              <w:pStyle w:val="TableParagraph"/>
              <w:tabs>
                <w:tab w:pos="1280" w:val="left" w:leader="none"/>
              </w:tabs>
              <w:ind w:left="339"/>
              <w:rPr>
                <w:sz w:val="20"/>
              </w:rPr>
            </w:pPr>
            <w:r>
              <w:rPr>
                <w:b/>
                <w:sz w:val="20"/>
              </w:rPr>
              <w:t>15 abr.</w:t>
              <w:tab/>
            </w:r>
            <w:r>
              <w:rPr>
                <w:sz w:val="20"/>
              </w:rPr>
              <w:t>Viernes Santo</w:t>
            </w:r>
          </w:p>
        </w:tc>
      </w:tr>
      <w:tr>
        <w:trPr>
          <w:trHeight w:val="244" w:hRule="atLeast"/>
        </w:trPr>
        <w:tc>
          <w:tcPr>
            <w:tcW w:w="4019" w:type="dxa"/>
          </w:tcPr>
          <w:p>
            <w:pPr>
              <w:pStyle w:val="TableParagraph"/>
              <w:tabs>
                <w:tab w:pos="1280" w:val="left" w:leader="none"/>
              </w:tabs>
              <w:ind w:left="339"/>
              <w:rPr>
                <w:sz w:val="20"/>
              </w:rPr>
            </w:pPr>
            <w:r>
              <w:rPr>
                <w:b/>
                <w:sz w:val="20"/>
              </w:rPr>
              <w:t>17 abr.</w:t>
              <w:tab/>
            </w:r>
            <w:r>
              <w:rPr>
                <w:sz w:val="20"/>
              </w:rPr>
              <w:t>Domingo 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Resurrección</w:t>
            </w:r>
          </w:p>
        </w:tc>
      </w:tr>
      <w:tr>
        <w:trPr>
          <w:trHeight w:val="244" w:hRule="atLeast"/>
        </w:trPr>
        <w:tc>
          <w:tcPr>
            <w:tcW w:w="4019" w:type="dxa"/>
          </w:tcPr>
          <w:p>
            <w:pPr>
              <w:pStyle w:val="TableParagraph"/>
              <w:tabs>
                <w:tab w:pos="1280" w:val="left" w:leader="none"/>
              </w:tabs>
              <w:ind w:left="297"/>
              <w:rPr>
                <w:sz w:val="20"/>
              </w:rPr>
            </w:pPr>
            <w:r>
              <w:rPr>
                <w:b/>
                <w:sz w:val="20"/>
              </w:rPr>
              <w:t>01 may.</w:t>
              <w:tab/>
            </w:r>
            <w:r>
              <w:rPr>
                <w:sz w:val="20"/>
              </w:rPr>
              <w:t>Fiesta del Trabajo</w:t>
            </w:r>
          </w:p>
        </w:tc>
      </w:tr>
      <w:tr>
        <w:trPr>
          <w:trHeight w:val="244" w:hRule="atLeast"/>
        </w:trPr>
        <w:tc>
          <w:tcPr>
            <w:tcW w:w="4019" w:type="dxa"/>
          </w:tcPr>
          <w:p>
            <w:pPr>
              <w:pStyle w:val="TableParagraph"/>
              <w:tabs>
                <w:tab w:pos="1280" w:val="left" w:leader="none"/>
              </w:tabs>
              <w:ind w:left="297"/>
              <w:rPr>
                <w:sz w:val="20"/>
              </w:rPr>
            </w:pPr>
            <w:r>
              <w:rPr>
                <w:b/>
                <w:sz w:val="20"/>
              </w:rPr>
              <w:t>02 may.</w:t>
              <w:tab/>
            </w:r>
            <w:r>
              <w:rPr>
                <w:sz w:val="20"/>
              </w:rPr>
              <w:t>Fiesta de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Comunidad</w:t>
            </w:r>
          </w:p>
        </w:tc>
      </w:tr>
      <w:tr>
        <w:trPr>
          <w:trHeight w:val="244" w:hRule="atLeast"/>
        </w:trPr>
        <w:tc>
          <w:tcPr>
            <w:tcW w:w="4019" w:type="dxa"/>
          </w:tcPr>
          <w:p>
            <w:pPr>
              <w:pStyle w:val="TableParagraph"/>
              <w:tabs>
                <w:tab w:pos="1280" w:val="left" w:leader="none"/>
              </w:tabs>
              <w:ind w:left="343"/>
              <w:rPr>
                <w:sz w:val="20"/>
              </w:rPr>
            </w:pPr>
            <w:r>
              <w:rPr>
                <w:b/>
                <w:sz w:val="20"/>
              </w:rPr>
              <w:t>16 jun.</w:t>
              <w:tab/>
            </w:r>
            <w:r>
              <w:rPr>
                <w:sz w:val="20"/>
              </w:rPr>
              <w:t>Corpus Christi</w:t>
            </w:r>
          </w:p>
        </w:tc>
      </w:tr>
      <w:tr>
        <w:trPr>
          <w:trHeight w:val="244" w:hRule="atLeast"/>
        </w:trPr>
        <w:tc>
          <w:tcPr>
            <w:tcW w:w="4019" w:type="dxa"/>
          </w:tcPr>
          <w:p>
            <w:pPr>
              <w:pStyle w:val="TableParagraph"/>
              <w:tabs>
                <w:tab w:pos="954" w:val="left" w:leader="none"/>
              </w:tabs>
              <w:ind w:right="-29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15 ago.</w:t>
              <w:tab/>
            </w:r>
            <w:r>
              <w:rPr>
                <w:sz w:val="20"/>
              </w:rPr>
              <w:t>Asunción de la Virgen o Virgen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</w:p>
        </w:tc>
      </w:tr>
      <w:tr>
        <w:trPr>
          <w:trHeight w:val="244" w:hRule="atLeast"/>
        </w:trPr>
        <w:tc>
          <w:tcPr>
            <w:tcW w:w="4019" w:type="dxa"/>
          </w:tcPr>
          <w:p>
            <w:pPr>
              <w:pStyle w:val="TableParagraph"/>
              <w:tabs>
                <w:tab w:pos="934" w:val="left" w:leader="none"/>
              </w:tabs>
              <w:ind w:right="-15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12 oct.</w:t>
              <w:tab/>
            </w:r>
            <w:r>
              <w:rPr>
                <w:sz w:val="20"/>
              </w:rPr>
              <w:t>Fiesta Nacional de España o Día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</w:t>
            </w:r>
          </w:p>
        </w:tc>
      </w:tr>
      <w:tr>
        <w:trPr>
          <w:trHeight w:val="244" w:hRule="atLeast"/>
        </w:trPr>
        <w:tc>
          <w:tcPr>
            <w:tcW w:w="4019" w:type="dxa"/>
          </w:tcPr>
          <w:p>
            <w:pPr>
              <w:pStyle w:val="TableParagraph"/>
              <w:tabs>
                <w:tab w:pos="1280" w:val="left" w:leader="none"/>
              </w:tabs>
              <w:ind w:left="321"/>
              <w:rPr>
                <w:sz w:val="20"/>
              </w:rPr>
            </w:pPr>
            <w:r>
              <w:rPr>
                <w:b/>
                <w:sz w:val="20"/>
              </w:rPr>
              <w:t>01 nov.</w:t>
              <w:tab/>
            </w:r>
            <w:r>
              <w:rPr>
                <w:sz w:val="20"/>
              </w:rPr>
              <w:t>Fiesta de todos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Santos</w:t>
            </w:r>
          </w:p>
        </w:tc>
      </w:tr>
      <w:tr>
        <w:trPr>
          <w:trHeight w:val="244" w:hRule="atLeast"/>
        </w:trPr>
        <w:tc>
          <w:tcPr>
            <w:tcW w:w="4019" w:type="dxa"/>
          </w:tcPr>
          <w:p>
            <w:pPr>
              <w:pStyle w:val="TableParagraph"/>
              <w:tabs>
                <w:tab w:pos="1280" w:val="left" w:leader="none"/>
              </w:tabs>
              <w:ind w:left="356"/>
              <w:rPr>
                <w:sz w:val="20"/>
              </w:rPr>
            </w:pPr>
            <w:r>
              <w:rPr>
                <w:b/>
                <w:sz w:val="20"/>
              </w:rPr>
              <w:t>06 dic.</w:t>
              <w:tab/>
            </w:r>
            <w:r>
              <w:rPr>
                <w:sz w:val="20"/>
              </w:rPr>
              <w:t>Día de la Constitución</w:t>
            </w:r>
          </w:p>
        </w:tc>
      </w:tr>
      <w:tr>
        <w:trPr>
          <w:trHeight w:val="244" w:hRule="atLeast"/>
        </w:trPr>
        <w:tc>
          <w:tcPr>
            <w:tcW w:w="4019" w:type="dxa"/>
          </w:tcPr>
          <w:p>
            <w:pPr>
              <w:pStyle w:val="TableParagraph"/>
              <w:tabs>
                <w:tab w:pos="1280" w:val="left" w:leader="none"/>
              </w:tabs>
              <w:ind w:left="356"/>
              <w:rPr>
                <w:sz w:val="20"/>
              </w:rPr>
            </w:pPr>
            <w:r>
              <w:rPr>
                <w:b/>
                <w:sz w:val="20"/>
              </w:rPr>
              <w:t>08 dic.</w:t>
              <w:tab/>
            </w:r>
            <w:r>
              <w:rPr>
                <w:sz w:val="20"/>
              </w:rPr>
              <w:t>La Inmaculada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Concepción</w:t>
            </w:r>
          </w:p>
        </w:tc>
      </w:tr>
      <w:tr>
        <w:trPr>
          <w:trHeight w:val="244" w:hRule="atLeast"/>
        </w:trPr>
        <w:tc>
          <w:tcPr>
            <w:tcW w:w="4019" w:type="dxa"/>
          </w:tcPr>
          <w:p>
            <w:pPr>
              <w:pStyle w:val="TableParagraph"/>
              <w:tabs>
                <w:tab w:pos="1280" w:val="left" w:leader="none"/>
              </w:tabs>
              <w:ind w:left="356"/>
              <w:rPr>
                <w:sz w:val="20"/>
              </w:rPr>
            </w:pPr>
            <w:r>
              <w:rPr>
                <w:b/>
                <w:sz w:val="20"/>
              </w:rPr>
              <w:t>25 dic.</w:t>
              <w:tab/>
            </w:r>
            <w:r>
              <w:rPr>
                <w:sz w:val="20"/>
              </w:rPr>
              <w:t>Natividad 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Señor</w:t>
            </w:r>
          </w:p>
        </w:tc>
      </w:tr>
      <w:tr>
        <w:trPr>
          <w:trHeight w:val="244" w:hRule="atLeast"/>
        </w:trPr>
        <w:tc>
          <w:tcPr>
            <w:tcW w:w="401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401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401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401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401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401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401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401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401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401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401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401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401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401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401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401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401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401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401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401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401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ind w:left="3426"/>
      </w:pPr>
      <w:r>
        <w:rPr/>
        <w:pict>
          <v:shape style="position:absolute;margin-left:403.602997pt;margin-top:-106.025887pt;width:155pt;height:106.6pt;mso-position-horizontal-relative:page;mso-position-vertical-relative:paragraph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9"/>
                    <w:gridCol w:w="439"/>
                    <w:gridCol w:w="439"/>
                    <w:gridCol w:w="439"/>
                    <w:gridCol w:w="439"/>
                    <w:gridCol w:w="439"/>
                    <w:gridCol w:w="439"/>
                  </w:tblGrid>
                  <w:tr>
                    <w:trPr>
                      <w:trHeight w:val="244" w:hRule="atLeast"/>
                    </w:trPr>
                    <w:tc>
                      <w:tcPr>
                        <w:tcW w:w="3073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89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diciembre 2022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439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3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Lu</w:t>
                        </w:r>
                      </w:p>
                    </w:tc>
                    <w:tc>
                      <w:tcPr>
                        <w:tcW w:w="439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</w:t>
                        </w:r>
                      </w:p>
                    </w:tc>
                    <w:tc>
                      <w:tcPr>
                        <w:tcW w:w="439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0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Mi</w:t>
                        </w:r>
                      </w:p>
                    </w:tc>
                    <w:tc>
                      <w:tcPr>
                        <w:tcW w:w="439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3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Ju</w:t>
                        </w:r>
                      </w:p>
                    </w:tc>
                    <w:tc>
                      <w:tcPr>
                        <w:tcW w:w="439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Vi</w:t>
                        </w:r>
                      </w:p>
                    </w:tc>
                    <w:tc>
                      <w:tcPr>
                        <w:tcW w:w="439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1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Sá</w:t>
                        </w:r>
                      </w:p>
                    </w:tc>
                    <w:tc>
                      <w:tcPr>
                        <w:tcW w:w="439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5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5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39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1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w w:val="10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39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w w:val="100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5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39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6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Symbol" w:hAnsi="Symbol"/>
          <w:color w:val="538134"/>
        </w:rPr>
        <w:t></w:t>
      </w:r>
      <w:r>
        <w:rPr>
          <w:rFonts w:ascii="Times New Roman" w:hAnsi="Times New Roman"/>
          <w:color w:val="538134"/>
        </w:rPr>
        <w:t> </w:t>
      </w:r>
      <w:r>
        <w:rPr>
          <w:color w:val="538134"/>
        </w:rPr>
        <w:t>wikidates.org</w:t>
      </w:r>
    </w:p>
    <w:sectPr>
      <w:type w:val="continuous"/>
      <w:pgSz w:w="16840" w:h="11900" w:orient="landscape"/>
      <w:pgMar w:top="580" w:bottom="280" w:left="1020" w:right="1140"/>
      <w:cols w:num="2" w:equalWidth="0">
        <w:col w:w="6898" w:space="1571"/>
        <w:col w:w="621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line="605" w:lineRule="exact"/>
      <w:ind w:left="3426"/>
    </w:pPr>
    <w:rPr>
      <w:rFonts w:ascii="Calibri" w:hAnsi="Calibri" w:eastAsia="Calibri" w:cs="Calibri"/>
      <w:b/>
      <w:bCs/>
      <w:sz w:val="51"/>
      <w:szCs w:val="51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line="224" w:lineRule="exact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WikiDates.org</dc:creator>
  <cp:keywords>Calendário Brazil</cp:keywords>
  <dc:subject>WikiDates.org</dc:subject>
  <dc:title>Calendário</dc:title>
  <dcterms:created xsi:type="dcterms:W3CDTF">2021-10-15T00:36:28Z</dcterms:created>
  <dcterms:modified xsi:type="dcterms:W3CDTF">2021-10-15T00:36:28Z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WikiDates.org</vt:lpwstr>
  </property>
  <property fmtid="{D5CDD505-2E9C-101B-9397-08002B2CF9AE}" pid="4" name="LastSaved">
    <vt:filetime>2021-10-13T00:00:00Z</vt:filetime>
  </property>
</Properties>
</file>