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0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noviembre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octubre </w:t>
      </w:r>
      <w:r>
        <w:rPr>
          <w:color w:val="2F5395"/>
          <w:spacing w:val="-4"/>
        </w:rPr>
        <w:t>2032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39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437" w:space="40"/>
        <w:col w:w="72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7"/>
    </w:pPr>
    <w:rPr>
      <w:rFonts w:ascii="Calibri" w:hAnsi="Calibri" w:eastAsia="Calibri" w:cs="Calibri"/>
      <w:b/>
      <w:bCs/>
      <w:sz w:val="76"/>
      <w:szCs w:val="76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