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916" w:right="4888"/>
              <w:jc w:val="center"/>
              <w:rPr>
                <w:sz w:val="72"/>
              </w:rPr>
            </w:pPr>
            <w:r>
              <w:rPr>
                <w:sz w:val="72"/>
              </w:rPr>
              <w:t>febrero 2037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92" w:right="663"/>
              <w:jc w:val="center"/>
              <w:rPr>
                <w:sz w:val="24"/>
              </w:rPr>
            </w:pPr>
            <w:r>
              <w:rPr>
                <w:sz w:val="24"/>
              </w:rPr>
              <w:t>lunes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33" w:right="0"/>
              <w:jc w:val="left"/>
              <w:rPr>
                <w:sz w:val="24"/>
              </w:rPr>
            </w:pPr>
            <w:r>
              <w:rPr>
                <w:sz w:val="24"/>
              </w:rPr>
              <w:t>martes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86" w:right="0"/>
              <w:jc w:val="left"/>
              <w:rPr>
                <w:sz w:val="24"/>
              </w:rPr>
            </w:pPr>
            <w:r>
              <w:rPr>
                <w:sz w:val="24"/>
              </w:rPr>
              <w:t>miércoles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52" w:right="0"/>
              <w:jc w:val="left"/>
              <w:rPr>
                <w:sz w:val="24"/>
              </w:rPr>
            </w:pPr>
            <w:r>
              <w:rPr>
                <w:sz w:val="24"/>
              </w:rPr>
              <w:t>jueves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13" w:right="0"/>
              <w:jc w:val="left"/>
              <w:rPr>
                <w:sz w:val="24"/>
              </w:rPr>
            </w:pPr>
            <w:r>
              <w:rPr>
                <w:sz w:val="24"/>
              </w:rPr>
              <w:t>viernes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456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</w:tr>
      <w:tr>
        <w:trPr>
          <w:trHeight w:val="1456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</w:tr>
      <w:tr>
        <w:trPr>
          <w:trHeight w:val="1456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</w:tr>
      <w:tr>
        <w:trPr>
          <w:trHeight w:val="1456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</w:tr>
      <w:tr>
        <w:trPr>
          <w:trHeight w:val="1456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1080" w:bottom="280" w:left="1340" w:right="1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line="191" w:lineRule="exact"/>
      <w:ind w:right="591"/>
      <w:jc w:val="right"/>
    </w:pPr>
    <w:rPr>
      <w:rFonts w:ascii="Calibri" w:hAnsi="Calibri" w:eastAsia="Calibri" w:cs="Calibri"/>
      <w:sz w:val="16"/>
      <w:szCs w:val="16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36" w:lineRule="exact"/>
      <w:ind w:right="20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2021-10-15T01:25:45Z</dcterms:created>
  <dcterms:modified xsi:type="dcterms:W3CDTF">2021-10-15T01:25:45Z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