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74" w:lineRule="exact"/>
        <w:ind w:left="12833"/>
        <w:rPr>
          <w:rFonts w:ascii="Times New Roman"/>
          <w:sz w:val="17"/>
        </w:rPr>
      </w:pPr>
      <w:r>
        <w:rPr>
          <w:rFonts w:ascii="Times New Roman"/>
          <w:position w:val="-2"/>
          <w:sz w:val="17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8.15pt;height:8.75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61" w:lineRule="exact" w:before="0"/>
                    <w:ind w:left="599" w:right="0" w:firstLine="0"/>
                    <w:jc w:val="left"/>
                    <w:rPr>
                      <w:b/>
                      <w:sz w:val="14"/>
                    </w:rPr>
                  </w:pPr>
                  <w:r>
                    <w:rPr>
                      <w:b/>
                      <w:color w:val="FFFFFF"/>
                      <w:sz w:val="14"/>
                    </w:rPr>
                    <w:t>julio 2038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2"/>
          <w:sz w:val="17"/>
        </w:rPr>
      </w:r>
    </w:p>
    <w:p>
      <w:pPr>
        <w:spacing w:after="0" w:line="174" w:lineRule="exact"/>
        <w:rPr>
          <w:rFonts w:ascii="Times New Roman"/>
          <w:sz w:val="17"/>
        </w:rPr>
        <w:sectPr>
          <w:type w:val="continuous"/>
          <w:pgSz w:w="16840" w:h="11900" w:orient="landscape"/>
          <w:pgMar w:top="640" w:bottom="280" w:left="1060" w:right="1060"/>
        </w:sectPr>
      </w:pPr>
    </w:p>
    <w:p>
      <w:pPr>
        <w:pStyle w:val="Title"/>
      </w:pPr>
      <w:r>
        <w:rPr>
          <w:color w:val="2F5395"/>
        </w:rPr>
        <w:t>junio </w:t>
      </w:r>
      <w:r>
        <w:rPr>
          <w:color w:val="2F5395"/>
          <w:spacing w:val="-5"/>
        </w:rPr>
        <w:t>2038</w:t>
      </w:r>
    </w:p>
    <w:p>
      <w:pPr>
        <w:pStyle w:val="BodyText"/>
        <w:spacing w:before="9"/>
        <w:ind w:right="122"/>
        <w:jc w:val="right"/>
      </w:pPr>
      <w:r>
        <w:rPr/>
        <w:br w:type="column"/>
      </w:r>
      <w:r>
        <w:rPr>
          <w:w w:val="101"/>
          <w:shd w:fill="D8E0F1" w:color="auto" w:val="clear"/>
        </w:rPr>
        <w:t> </w:t>
      </w:r>
      <w:r>
        <w:rPr>
          <w:shd w:fill="D8E0F1" w:color="auto" w:val="clear"/>
        </w:rPr>
        <w:t> Lu Ma Mi Ju Vi Sá Do </w:t>
      </w:r>
    </w:p>
    <w:p>
      <w:pPr>
        <w:pStyle w:val="BodyText"/>
        <w:spacing w:before="1"/>
        <w:rPr>
          <w:sz w:val="3"/>
        </w:rPr>
      </w:pPr>
    </w:p>
    <w:tbl>
      <w:tblPr>
        <w:tblW w:w="0" w:type="auto"/>
        <w:jc w:val="left"/>
        <w:tblInd w:w="35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48"/>
        <w:gridCol w:w="252"/>
        <w:gridCol w:w="252"/>
        <w:gridCol w:w="252"/>
        <w:gridCol w:w="252"/>
        <w:gridCol w:w="252"/>
        <w:gridCol w:w="504"/>
        <w:gridCol w:w="504"/>
        <w:gridCol w:w="252"/>
        <w:gridCol w:w="252"/>
        <w:gridCol w:w="252"/>
        <w:gridCol w:w="252"/>
        <w:gridCol w:w="252"/>
        <w:gridCol w:w="248"/>
      </w:tblGrid>
      <w:tr>
        <w:trPr>
          <w:trHeight w:val="162" w:hRule="atLeast"/>
        </w:trPr>
        <w:tc>
          <w:tcPr>
            <w:tcW w:w="1256" w:type="dxa"/>
            <w:gridSpan w:val="5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jc w:val="center"/>
              <w:rPr>
                <w:sz w:val="14"/>
              </w:rPr>
            </w:pPr>
            <w:r>
              <w:rPr>
                <w:color w:val="FF0000"/>
                <w:w w:val="101"/>
                <w:sz w:val="14"/>
              </w:rPr>
              <w:t>1</w:t>
            </w:r>
          </w:p>
        </w:tc>
        <w:tc>
          <w:tcPr>
            <w:tcW w:w="504" w:type="dxa"/>
          </w:tcPr>
          <w:p>
            <w:pPr>
              <w:pStyle w:val="TableParagraph"/>
              <w:spacing w:line="142" w:lineRule="exact"/>
              <w:ind w:left="88"/>
              <w:rPr>
                <w:sz w:val="14"/>
              </w:rPr>
            </w:pPr>
            <w:r>
              <w:rPr>
                <w:color w:val="FF0000"/>
                <w:w w:val="101"/>
                <w:sz w:val="14"/>
              </w:rPr>
              <w:t>2</w:t>
            </w:r>
          </w:p>
        </w:tc>
        <w:tc>
          <w:tcPr>
            <w:tcW w:w="50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right="5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right="5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85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48" w:type="dxa"/>
          </w:tcPr>
          <w:p>
            <w:pPr>
              <w:pStyle w:val="TableParagraph"/>
              <w:spacing w:line="142" w:lineRule="exact"/>
              <w:ind w:left="85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</w:tr>
      <w:tr>
        <w:trPr>
          <w:trHeight w:val="182" w:hRule="atLeast"/>
        </w:trPr>
        <w:tc>
          <w:tcPr>
            <w:tcW w:w="248" w:type="dxa"/>
          </w:tcPr>
          <w:p>
            <w:pPr>
              <w:pStyle w:val="TableParagraph"/>
              <w:ind w:left="86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52" w:type="dxa"/>
          </w:tcPr>
          <w:p>
            <w:pPr>
              <w:pStyle w:val="TableParagraph"/>
              <w:ind w:left="89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52" w:type="dxa"/>
          </w:tcPr>
          <w:p>
            <w:pPr>
              <w:pStyle w:val="TableParagraph"/>
              <w:ind w:left="89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52" w:type="dxa"/>
          </w:tcPr>
          <w:p>
            <w:pPr>
              <w:pStyle w:val="TableParagraph"/>
              <w:ind w:left="89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52" w:type="dxa"/>
          </w:tcPr>
          <w:p>
            <w:pPr>
              <w:pStyle w:val="TableParagraph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52" w:type="dxa"/>
          </w:tcPr>
          <w:p>
            <w:pPr>
              <w:pStyle w:val="TableParagraph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504" w:type="dxa"/>
          </w:tcPr>
          <w:p>
            <w:pPr>
              <w:pStyle w:val="TableParagraph"/>
              <w:ind w:left="88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504" w:type="dxa"/>
          </w:tcPr>
          <w:p>
            <w:pPr>
              <w:pStyle w:val="TableParagraph"/>
              <w:ind w:right="90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52" w:type="dxa"/>
          </w:tcPr>
          <w:p>
            <w:pPr>
              <w:pStyle w:val="TableParagraph"/>
              <w:ind w:right="3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52" w:type="dxa"/>
          </w:tcPr>
          <w:p>
            <w:pPr>
              <w:pStyle w:val="TableParagraph"/>
              <w:ind w:right="4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52" w:type="dxa"/>
          </w:tcPr>
          <w:p>
            <w:pPr>
              <w:pStyle w:val="TableParagraph"/>
              <w:ind w:right="5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52" w:type="dxa"/>
          </w:tcPr>
          <w:p>
            <w:pPr>
              <w:pStyle w:val="TableParagraph"/>
              <w:ind w:right="5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52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48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</w:tr>
      <w:tr>
        <w:trPr>
          <w:trHeight w:val="182" w:hRule="atLeast"/>
        </w:trPr>
        <w:tc>
          <w:tcPr>
            <w:tcW w:w="248" w:type="dxa"/>
          </w:tcPr>
          <w:p>
            <w:pPr>
              <w:pStyle w:val="TableParagraph"/>
              <w:ind w:left="50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504" w:type="dxa"/>
          </w:tcPr>
          <w:p>
            <w:pPr>
              <w:pStyle w:val="TableParagraph"/>
              <w:ind w:left="52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504" w:type="dxa"/>
          </w:tcPr>
          <w:p>
            <w:pPr>
              <w:pStyle w:val="TableParagraph"/>
              <w:ind w:right="54"/>
              <w:jc w:val="right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5"/>
              <w:jc w:val="center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52" w:type="dxa"/>
          </w:tcPr>
          <w:p>
            <w:pPr>
              <w:pStyle w:val="TableParagraph"/>
              <w:ind w:left="31" w:right="35"/>
              <w:jc w:val="center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52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48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</w:tr>
      <w:tr>
        <w:trPr>
          <w:trHeight w:val="182" w:hRule="atLeast"/>
        </w:trPr>
        <w:tc>
          <w:tcPr>
            <w:tcW w:w="248" w:type="dxa"/>
          </w:tcPr>
          <w:p>
            <w:pPr>
              <w:pStyle w:val="TableParagraph"/>
              <w:ind w:left="50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504" w:type="dxa"/>
          </w:tcPr>
          <w:p>
            <w:pPr>
              <w:pStyle w:val="TableParagraph"/>
              <w:ind w:left="52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504" w:type="dxa"/>
          </w:tcPr>
          <w:p>
            <w:pPr>
              <w:pStyle w:val="TableParagraph"/>
              <w:ind w:right="54"/>
              <w:jc w:val="right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5"/>
              <w:jc w:val="center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52" w:type="dxa"/>
          </w:tcPr>
          <w:p>
            <w:pPr>
              <w:pStyle w:val="TableParagraph"/>
              <w:ind w:left="31" w:right="35"/>
              <w:jc w:val="center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52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48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</w:tr>
      <w:tr>
        <w:trPr>
          <w:trHeight w:val="182" w:hRule="atLeast"/>
        </w:trPr>
        <w:tc>
          <w:tcPr>
            <w:tcW w:w="248" w:type="dxa"/>
          </w:tcPr>
          <w:p>
            <w:pPr>
              <w:pStyle w:val="TableParagraph"/>
              <w:ind w:left="50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504" w:type="dxa"/>
          </w:tcPr>
          <w:p>
            <w:pPr>
              <w:pStyle w:val="TableParagraph"/>
              <w:ind w:left="52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504" w:type="dxa"/>
          </w:tcPr>
          <w:p>
            <w:pPr>
              <w:pStyle w:val="TableParagraph"/>
              <w:ind w:right="54"/>
              <w:jc w:val="right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5"/>
              <w:jc w:val="center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52" w:type="dxa"/>
          </w:tcPr>
          <w:p>
            <w:pPr>
              <w:pStyle w:val="TableParagraph"/>
              <w:ind w:left="31" w:right="35"/>
              <w:jc w:val="center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52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24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2"/>
              </w:rPr>
            </w:pPr>
          </w:p>
        </w:tc>
      </w:tr>
      <w:tr>
        <w:trPr>
          <w:trHeight w:val="162" w:hRule="atLeast"/>
        </w:trPr>
        <w:tc>
          <w:tcPr>
            <w:tcW w:w="248" w:type="dxa"/>
          </w:tcPr>
          <w:p>
            <w:pPr>
              <w:pStyle w:val="TableParagraph"/>
              <w:spacing w:line="142" w:lineRule="exact"/>
              <w:ind w:left="50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50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50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4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7"/>
        <w:rPr>
          <w:sz w:val="12"/>
        </w:rPr>
      </w:pPr>
    </w:p>
    <w:p>
      <w:pPr>
        <w:spacing w:before="0"/>
        <w:ind w:left="0" w:right="559" w:firstLine="0"/>
        <w:jc w:val="right"/>
        <w:rPr>
          <w:sz w:val="17"/>
        </w:rPr>
      </w:pPr>
      <w:r>
        <w:rPr/>
        <w:pict>
          <v:shape style="position:absolute;margin-left:581.40802pt;margin-top:-489.912933pt;width:88.15pt;height:17.8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71"/>
                    <w:gridCol w:w="245"/>
                    <w:gridCol w:w="245"/>
                    <w:gridCol w:w="501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762" w:type="dxa"/>
                        <w:gridSpan w:val="4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4" w:lineRule="exact"/>
                          <w:ind w:left="564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mayo 2038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7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50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 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8.325699pt;margin-top:-406.488434pt;width:725.25pt;height:406.9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91"/>
                    <w:gridCol w:w="2091"/>
                    <w:gridCol w:w="2091"/>
                    <w:gridCol w:w="2091"/>
                    <w:gridCol w:w="2091"/>
                    <w:gridCol w:w="2014"/>
                    <w:gridCol w:w="2014"/>
                  </w:tblGrid>
                  <w:tr>
                    <w:trPr>
                      <w:trHeight w:val="394" w:hRule="atLeast"/>
                    </w:trPr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763" w:right="73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lunes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692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martes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552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miércoles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723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jueves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67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viernes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37"/>
                          <w:ind w:left="642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sábado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37"/>
                          <w:ind w:left="55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domingo</w:t>
                        </w:r>
                      </w:p>
                    </w:tc>
                  </w:tr>
                  <w:tr>
                    <w:trPr>
                      <w:trHeight w:val="1272" w:hRule="atLeast"/>
                    </w:trPr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2091" w:type="dxa"/>
                        <w:shd w:val="clear" w:color="auto" w:fill="EBF3F9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640" w:bottom="280" w:left="1060" w:right="1060"/>
      <w:cols w:num="2" w:equalWidth="0">
        <w:col w:w="7004" w:space="40"/>
        <w:col w:w="767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lt-L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lt-LT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3693"/>
    </w:pPr>
    <w:rPr>
      <w:rFonts w:ascii="Calibri" w:hAnsi="Calibri" w:eastAsia="Calibri" w:cs="Calibri"/>
      <w:b/>
      <w:bCs/>
      <w:sz w:val="76"/>
      <w:szCs w:val="76"/>
      <w:lang w:val="lt-L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lt-LT" w:eastAsia="en-US" w:bidi="ar-SA"/>
    </w:rPr>
  </w:style>
  <w:style w:styleId="TableParagraph" w:type="paragraph">
    <w:name w:val="Table Paragraph"/>
    <w:basedOn w:val="Normal"/>
    <w:uiPriority w:val="1"/>
    <w:qFormat/>
    <w:pPr>
      <w:spacing w:line="162" w:lineRule="exact"/>
    </w:pPr>
    <w:rPr>
      <w:rFonts w:ascii="Calibri" w:hAnsi="Calibri" w:eastAsia="Calibri" w:cs="Calibri"/>
      <w:lang w:val="lt-L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2021-10-15T01:47:42Z</dcterms:created>
  <dcterms:modified xsi:type="dcterms:W3CDTF">2021-10-15T01:47:42Z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