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enero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7"/>
              <w:jc w:val="center"/>
              <w:rPr>
                <w:sz w:val="72"/>
              </w:rPr>
            </w:pPr>
            <w:r>
              <w:rPr>
                <w:sz w:val="72"/>
              </w:rPr>
              <w:t>febrero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</w:tbl>
    <w:p>
      <w:pPr>
        <w:spacing w:after="0"/>
        <w:rPr>
          <w:sz w:val="21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marzo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4" w:right="4248"/>
              <w:jc w:val="center"/>
              <w:rPr>
                <w:sz w:val="72"/>
              </w:rPr>
            </w:pPr>
            <w:r>
              <w:rPr>
                <w:sz w:val="72"/>
              </w:rPr>
              <w:t>abril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mayo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4" w:right="4248"/>
              <w:jc w:val="center"/>
              <w:rPr>
                <w:sz w:val="72"/>
              </w:rPr>
            </w:pPr>
            <w:r>
              <w:rPr>
                <w:sz w:val="72"/>
              </w:rPr>
              <w:t>junio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4" w:right="4248"/>
              <w:jc w:val="center"/>
              <w:rPr>
                <w:sz w:val="72"/>
              </w:rPr>
            </w:pPr>
            <w:r>
              <w:rPr>
                <w:sz w:val="72"/>
              </w:rPr>
              <w:t>julio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agosto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septiembre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octubre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2" w:right="4248"/>
              <w:jc w:val="center"/>
              <w:rPr>
                <w:sz w:val="72"/>
              </w:rPr>
            </w:pPr>
            <w:r>
              <w:rPr>
                <w:sz w:val="72"/>
              </w:rPr>
              <w:t>noviembre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3" w:right="4248"/>
              <w:jc w:val="center"/>
              <w:rPr>
                <w:sz w:val="72"/>
              </w:rPr>
            </w:pPr>
            <w:r>
              <w:rPr>
                <w:sz w:val="72"/>
              </w:rPr>
              <w:t>diciembre 2060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2021-10-15T06:41:35Z</dcterms:created>
  <dcterms:modified xsi:type="dcterms:W3CDTF">2021-10-15T06:41:35Z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