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058" w:right="5025"/>
              <w:jc w:val="center"/>
              <w:rPr>
                <w:sz w:val="71"/>
              </w:rPr>
            </w:pPr>
            <w:r>
              <w:rPr>
                <w:sz w:val="71"/>
              </w:rPr>
              <w:t>février 2029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spacing w:val="-1"/>
                <w:sz w:val="20"/>
              </w:rPr>
              <w:t>13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Mardi</w:t>
            </w:r>
            <w:r>
              <w:rPr>
                <w:spacing w:val="-20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Gras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Saint-Valentin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0"/>
        </w:rPr>
      </w:pPr>
    </w:p>
    <w:p>
      <w:pPr>
        <w:pStyle w:val="BodyText"/>
        <w:spacing w:before="103"/>
        <w:ind w:right="163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kid</w:t>
      </w:r>
      <w:hyperlink r:id="rId5">
        <w:r>
          <w:rPr>
            <w:color w:val="538235"/>
          </w:rPr>
          <w:t>a</w:t>
        </w:r>
      </w:hyperlink>
      <w:r>
        <w:rPr>
          <w:color w:val="538235"/>
        </w:rPr>
        <w:t>tes</w:t>
      </w:r>
      <w:hyperlink r:id="rId5">
        <w:r>
          <w:rPr>
            <w:color w:val="538235"/>
          </w:rPr>
          <w:t>.or</w:t>
        </w:r>
      </w:hyperlink>
      <w:r>
        <w:rPr>
          <w:color w:val="538235"/>
        </w:rPr>
        <w:t>g</w:t>
      </w:r>
    </w:p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2022-01-21T13:47:51Z</dcterms:created>
  <dcterms:modified xsi:type="dcterms:W3CDTF">2022-01-21T13:47:51Z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