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2051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8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2051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2051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2051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3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70" w:right="113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2051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2051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2051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1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2051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4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2051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4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2051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4"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69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2051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color w:val="FF0000"/>
                <w:w w:val="100"/>
                <w:sz w:val="21"/>
              </w:rPr>
              <w:t>2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color w:val="FF0000"/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70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2051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 w:after="1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950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2051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38" w:lineRule="exact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2263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wiki</w:t>
        </w:r>
      </w:hyperlink>
      <w:r>
        <w:rPr>
          <w:color w:val="2F5395"/>
          <w:w w:val="105"/>
        </w:rPr>
        <w:t>dat</w:t>
      </w:r>
      <w:hyperlink r:id="rId5">
        <w:r>
          <w:rPr>
            <w:color w:val="2F5395"/>
            <w:w w:val="105"/>
          </w:rPr>
          <w:t>es.</w:t>
        </w:r>
      </w:hyperlink>
      <w:r>
        <w:rPr>
          <w:color w:val="2F5395"/>
          <w:w w:val="105"/>
        </w:rPr>
        <w:t>or</w:t>
      </w:r>
      <w:hyperlink r:id="rId5">
        <w:r>
          <w:rPr>
            <w:color w:val="2F5395"/>
            <w:w w:val="105"/>
          </w:rPr>
          <w:t>g</w:t>
        </w:r>
      </w:hyperlink>
    </w:p>
    <w:p>
      <w:pPr>
        <w:spacing w:after="0"/>
        <w:sectPr>
          <w:type w:val="continuous"/>
          <w:pgSz w:w="16840" w:h="11910" w:orient="landscape"/>
          <w:pgMar w:top="600" w:bottom="280" w:left="1180" w:right="1040"/>
          <w:cols w:num="2" w:equalWidth="0">
            <w:col w:w="10782" w:space="40"/>
            <w:col w:w="3798"/>
          </w:cols>
        </w:sectPr>
      </w:pPr>
    </w:p>
    <w:p>
      <w:pPr>
        <w:pStyle w:val="BodyText"/>
        <w:spacing w:before="4"/>
        <w:rPr>
          <w:sz w:val="5"/>
        </w:rPr>
      </w:pPr>
    </w:p>
    <w:p>
      <w:pPr>
        <w:tabs>
          <w:tab w:pos="6601" w:val="left" w:leader="none"/>
        </w:tabs>
        <w:spacing w:line="240" w:lineRule="auto"/>
        <w:ind w:left="874" w:right="0" w:firstLine="0"/>
        <w:rPr>
          <w:sz w:val="20"/>
        </w:rPr>
      </w:pPr>
      <w:r>
        <w:rPr>
          <w:sz w:val="20"/>
        </w:rPr>
        <w:pict>
          <v:shape style="width:177.05pt;height:9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80"/>
                    <w:gridCol w:w="2360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janvier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02 avril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03 avril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08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91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11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21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29"/>
          <w:sz w:val="20"/>
        </w:rPr>
        <w:pict>
          <v:shape style="width:172.2pt;height:84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76"/>
                    <w:gridCol w:w="1967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22 mai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4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14 juillet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15 août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25 décembre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29"/>
          <w:sz w:val="20"/>
        </w:rPr>
      </w:r>
    </w:p>
    <w:sectPr>
      <w:type w:val="continuous"/>
      <w:pgSz w:w="16840" w:h="11910" w:orient="landscape"/>
      <w:pgMar w:top="600" w:bottom="280" w:left="11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8" w:lineRule="exact"/>
      <w:ind w:left="5548"/>
    </w:pPr>
    <w:rPr>
      <w:rFonts w:ascii="Calibri" w:hAnsi="Calibri" w:eastAsia="Calibri" w:cs="Calibri"/>
      <w:b/>
      <w:bCs/>
      <w:sz w:val="53"/>
      <w:szCs w:val="53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 w:line="237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2022-01-21T14:22:09Z</dcterms:created>
  <dcterms:modified xsi:type="dcterms:W3CDTF">2022-01-21T14:22:09Z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