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marzo 2037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6" w:after="0"/>
        <w:rPr>
          <w:b/>
          <w:sz w:val="21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48"/>
        <w:gridCol w:w="1548"/>
        <w:gridCol w:w="1548"/>
        <w:gridCol w:w="1548"/>
        <w:gridCol w:w="1548"/>
        <w:gridCol w:w="1693"/>
        <w:gridCol w:w="1693"/>
        <w:gridCol w:w="2845"/>
      </w:tblGrid>
      <w:tr>
        <w:trPr>
          <w:trHeight w:val="377" w:hRule="atLeast"/>
        </w:trPr>
        <w:tc>
          <w:tcPr>
            <w:tcW w:w="1548" w:type="dxa"/>
          </w:tcPr>
          <w:p>
            <w:pPr>
              <w:pStyle w:val="TableParagraph"/>
              <w:spacing w:line="312" w:lineRule="exact" w:before="45"/>
              <w:ind w:left="291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domingo</w:t>
            </w:r>
          </w:p>
        </w:tc>
        <w:tc>
          <w:tcPr>
            <w:tcW w:w="1548" w:type="dxa"/>
          </w:tcPr>
          <w:p>
            <w:pPr>
              <w:pStyle w:val="TableParagraph"/>
              <w:spacing w:line="312" w:lineRule="exact" w:before="45"/>
              <w:ind w:left="485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lunes</w:t>
            </w:r>
          </w:p>
        </w:tc>
        <w:tc>
          <w:tcPr>
            <w:tcW w:w="1548" w:type="dxa"/>
          </w:tcPr>
          <w:p>
            <w:pPr>
              <w:pStyle w:val="TableParagraph"/>
              <w:spacing w:line="312" w:lineRule="exact" w:before="45"/>
              <w:ind w:left="39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martes</w:t>
            </w:r>
          </w:p>
        </w:tc>
        <w:tc>
          <w:tcPr>
            <w:tcW w:w="1548" w:type="dxa"/>
          </w:tcPr>
          <w:p>
            <w:pPr>
              <w:pStyle w:val="TableParagraph"/>
              <w:spacing w:line="312" w:lineRule="exact" w:before="45"/>
              <w:ind w:left="247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miércoles</w:t>
            </w:r>
          </w:p>
        </w:tc>
        <w:tc>
          <w:tcPr>
            <w:tcW w:w="1548" w:type="dxa"/>
          </w:tcPr>
          <w:p>
            <w:pPr>
              <w:pStyle w:val="TableParagraph"/>
              <w:spacing w:line="312" w:lineRule="exact" w:before="45"/>
              <w:ind w:left="427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jueves</w:t>
            </w:r>
          </w:p>
        </w:tc>
        <w:tc>
          <w:tcPr>
            <w:tcW w:w="1693" w:type="dxa"/>
          </w:tcPr>
          <w:p>
            <w:pPr>
              <w:pStyle w:val="TableParagraph"/>
              <w:spacing w:before="37"/>
              <w:ind w:left="45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viernes</w:t>
            </w:r>
          </w:p>
        </w:tc>
        <w:tc>
          <w:tcPr>
            <w:tcW w:w="1693" w:type="dxa"/>
          </w:tcPr>
          <w:p>
            <w:pPr>
              <w:pStyle w:val="TableParagraph"/>
              <w:spacing w:before="37"/>
              <w:ind w:left="456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sábado</w:t>
            </w:r>
          </w:p>
        </w:tc>
        <w:tc>
          <w:tcPr>
            <w:tcW w:w="284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1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2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3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4</w:t>
            </w:r>
          </w:p>
        </w:tc>
        <w:tc>
          <w:tcPr>
            <w:tcW w:w="1548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5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6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7</w:t>
            </w:r>
          </w:p>
        </w:tc>
        <w:tc>
          <w:tcPr>
            <w:tcW w:w="2845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8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w w:val="100"/>
                <w:sz w:val="23"/>
              </w:rPr>
              <w:t>9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1548" w:type="dxa"/>
            <w:shd w:val="clear" w:color="auto" w:fill="F4F4F4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color w:val="FF0000"/>
                <w:sz w:val="23"/>
              </w:rPr>
              <w:t>16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1693" w:type="dxa"/>
            <w:shd w:val="clear" w:color="auto" w:fill="F4F4F4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color w:val="FF0000"/>
                <w:sz w:val="23"/>
              </w:rPr>
              <w:t>21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1693" w:type="dxa"/>
          </w:tcPr>
          <w:p>
            <w:pPr>
              <w:pStyle w:val="TableParagraph"/>
              <w:ind w:right="16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ind w:right="18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1548" w:type="dxa"/>
          </w:tcPr>
          <w:p>
            <w:pPr>
              <w:pStyle w:val="TableParagraph"/>
              <w:ind w:right="17"/>
              <w:rPr>
                <w:b/>
                <w:sz w:val="23"/>
              </w:rPr>
            </w:pPr>
            <w:r>
              <w:rPr>
                <w:b/>
                <w:sz w:val="23"/>
              </w:rPr>
              <w:t>31</w:t>
            </w: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36" w:hRule="atLeast"/>
        </w:trPr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54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84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pStyle w:val="BodyText"/>
        <w:spacing w:before="2"/>
        <w:ind w:right="3224"/>
        <w:jc w:val="right"/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5840" w:h="12240" w:orient="landscape"/>
      <w:pgMar w:top="980" w:bottom="280" w:left="800" w:right="8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line="892" w:lineRule="exact"/>
      <w:ind w:left="3753"/>
    </w:pPr>
    <w:rPr>
      <w:rFonts w:ascii="Calibri" w:hAnsi="Calibri" w:eastAsia="Calibri" w:cs="Calibri"/>
      <w:b/>
      <w:bCs/>
      <w:sz w:val="79"/>
      <w:szCs w:val="79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4"/>
      <w:jc w:val="right"/>
    </w:pPr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2021-10-21T15:18:42Z</dcterms:created>
  <dcterms:modified xsi:type="dcterms:W3CDTF">2021-10-21T15:18:42Z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