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0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2039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2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</w:t>
                        </w:r>
                        <w:r>
                          <w:rPr>
                            <w:color w:val="FF00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10 </w:t>
                        </w:r>
                        <w:r>
                          <w:rPr>
                            <w:sz w:val="15"/>
                          </w:rPr>
                          <w:t>11 12 13 14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2039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821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156" w:space="2142"/>
        <w:col w:w="45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821"/>
    </w:pPr>
    <w:rPr>
      <w:rFonts w:ascii="Calibri" w:hAnsi="Calibri" w:eastAsia="Calibri" w:cs="Calibri"/>
      <w:b/>
      <w:bCs/>
      <w:sz w:val="94"/>
      <w:szCs w:val="9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2021-10-21T15:25:21Z</dcterms:created>
  <dcterms:modified xsi:type="dcterms:W3CDTF">2021-10-21T15:25:21Z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