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336/30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337/29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338/28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339/27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340/26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341/25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342/24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343/23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344/22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345/21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346/20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347/19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348/18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349/17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350/16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351/15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352/14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353/13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354/12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355/11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356/10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1"/>
              <w:rPr>
                <w:sz w:val="18"/>
              </w:rPr>
            </w:pPr>
            <w:r>
              <w:rPr>
                <w:w w:val="105"/>
                <w:sz w:val="18"/>
              </w:rPr>
              <w:t>357/9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358/8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59"/>
              <w:jc w:val="right"/>
              <w:rPr>
                <w:sz w:val="18"/>
              </w:rPr>
            </w:pPr>
            <w:r>
              <w:rPr>
                <w:sz w:val="18"/>
              </w:rPr>
              <w:t>359/7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3"/>
              <w:rPr>
                <w:sz w:val="18"/>
              </w:rPr>
            </w:pPr>
            <w:r>
              <w:rPr>
                <w:w w:val="105"/>
                <w:sz w:val="18"/>
              </w:rPr>
              <w:t>360/6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361/5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2"/>
              <w:rPr>
                <w:sz w:val="18"/>
              </w:rPr>
            </w:pPr>
            <w:r>
              <w:rPr>
                <w:w w:val="105"/>
                <w:sz w:val="18"/>
              </w:rPr>
              <w:t>362/4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363/3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1"/>
              <w:rPr>
                <w:sz w:val="18"/>
              </w:rPr>
            </w:pPr>
            <w:r>
              <w:rPr>
                <w:w w:val="105"/>
                <w:sz w:val="18"/>
              </w:rPr>
              <w:t>364/2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365/1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59"/>
              <w:jc w:val="right"/>
              <w:rPr>
                <w:sz w:val="18"/>
              </w:rPr>
            </w:pPr>
            <w:r>
              <w:rPr>
                <w:sz w:val="18"/>
              </w:rPr>
              <w:t>366/0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496" w:right="5489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2021-10-21T14:55:53Z</dcterms:created>
  <dcterms:modified xsi:type="dcterms:W3CDTF">2021-10-21T14:55:53Z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