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9.713989pt;margin-top:40.4146pt;width:143.050pt;height:111.3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4" w:right="91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marzo 2049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79.713989pt;margin-top:201.700607pt;width:143.050pt;height:111.3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4" w:right="91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junio 2049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79.713989pt;margin-top:325.98761pt;width:143.050pt;height:111.3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74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septiembre 2049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Calendario 2049</w:t>
      </w:r>
    </w:p>
    <w:p>
      <w:pPr>
        <w:pStyle w:val="BodyText"/>
        <w:spacing w:before="4" w:after="39"/>
        <w:rPr>
          <w:b/>
          <w:sz w:val="17"/>
        </w:rPr>
      </w:pPr>
    </w:p>
    <w:p>
      <w:pPr>
        <w:tabs>
          <w:tab w:pos="3312" w:val="left" w:leader="none"/>
        </w:tabs>
        <w:spacing w:line="240" w:lineRule="auto"/>
        <w:ind w:left="111" w:right="0" w:firstLine="0"/>
        <w:rPr>
          <w:sz w:val="20"/>
        </w:rPr>
      </w:pPr>
      <w:r>
        <w:rPr>
          <w:sz w:val="20"/>
        </w:rPr>
        <w:pict>
          <v:shape style="width:143.050pt;height:111.3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4" w:right="91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enero 2049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43.050pt;height:111.3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25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febrero 2049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/>
        <w:rPr>
          <w:b/>
        </w:rPr>
      </w:pPr>
      <w:r>
        <w:rPr/>
        <w:pict>
          <v:shape style="position:absolute;margin-left:59.5728pt;margin-top:12.986pt;width:143.050pt;height:111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4" w:right="91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abril 2049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3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9.643005pt;margin-top:12.986pt;width:143.050pt;height:111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4" w:right="91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mayo 2049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18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6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9.5728pt;margin-top:137.272995pt;width:143.050pt;height:111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4" w:right="91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julio 2049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9.643005pt;margin-top:137.272995pt;width:143.050pt;height:111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55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agosto 2049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9.5728pt;margin-top:261.55899pt;width:143.050pt;height:111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13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octubre 2049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9.643005pt;margin-top:261.55899pt;width:143.050pt;height:111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96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noviembre 2049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sz w:val="18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10"/>
        <w:rPr>
          <w:b/>
          <w:sz w:val="16"/>
        </w:rPr>
      </w:pPr>
    </w:p>
    <w:p>
      <w:pPr>
        <w:pStyle w:val="BodyText"/>
        <w:spacing w:before="10"/>
        <w:rPr>
          <w:b/>
          <w:sz w:val="16"/>
        </w:rPr>
      </w:pP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26"/>
        </w:rPr>
      </w:pPr>
    </w:p>
    <w:tbl>
      <w:tblPr>
        <w:tblW w:w="0" w:type="auto"/>
        <w:jc w:val="left"/>
        <w:tblInd w:w="18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85"/>
      </w:tblGrid>
      <w:tr>
        <w:trPr>
          <w:trHeight w:val="256" w:hRule="atLeast"/>
        </w:trPr>
        <w:tc>
          <w:tcPr>
            <w:tcW w:w="3885" w:type="dxa"/>
            <w:shd w:val="clear" w:color="auto" w:fill="538134"/>
          </w:tcPr>
          <w:p>
            <w:pPr>
              <w:pStyle w:val="TableParagraph"/>
              <w:ind w:left="147"/>
              <w:rPr>
                <w:b/>
                <w:sz w:val="18"/>
              </w:rPr>
            </w:pPr>
            <w:r>
              <w:rPr>
                <w:b/>
                <w:color w:val="FFFFFF"/>
                <w:w w:val="105"/>
                <w:sz w:val="18"/>
              </w:rPr>
              <w:t>Días festivos 2049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298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01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ene.</w:t>
              <w:tab/>
            </w:r>
            <w:r>
              <w:rPr>
                <w:w w:val="105"/>
                <w:sz w:val="18"/>
              </w:rPr>
              <w:t>Año</w:t>
            </w:r>
            <w:r>
              <w:rPr>
                <w:spacing w:val="-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Nuevo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314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01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feb.</w:t>
              <w:tab/>
            </w:r>
            <w:r>
              <w:rPr>
                <w:w w:val="105"/>
                <w:sz w:val="18"/>
              </w:rPr>
              <w:t>La Constitución (día</w:t>
            </w:r>
            <w:r>
              <w:rPr>
                <w:spacing w:val="-1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feriado)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866" w:val="left" w:leader="none"/>
              </w:tabs>
              <w:ind w:right="450"/>
              <w:jc w:val="right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05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feb.</w:t>
              <w:tab/>
            </w:r>
            <w:r>
              <w:rPr>
                <w:w w:val="105"/>
                <w:sz w:val="18"/>
              </w:rPr>
              <w:t>La</w:t>
            </w:r>
            <w:r>
              <w:rPr>
                <w:spacing w:val="-2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Constitución</w:t>
            </w:r>
            <w:r>
              <w:rPr>
                <w:spacing w:val="-2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(día</w:t>
            </w:r>
            <w:r>
              <w:rPr>
                <w:spacing w:val="-2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histórico)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895" w:val="left" w:leader="none"/>
              </w:tabs>
              <w:ind w:right="460"/>
              <w:jc w:val="right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15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mar.</w:t>
              <w:tab/>
            </w:r>
            <w:r>
              <w:rPr>
                <w:w w:val="105"/>
                <w:sz w:val="18"/>
              </w:rPr>
              <w:t>Día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-1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Benito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Juárez</w:t>
            </w:r>
            <w:r>
              <w:rPr>
                <w:spacing w:val="-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(feriado)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895" w:val="left" w:leader="none"/>
              </w:tabs>
              <w:ind w:right="425"/>
              <w:jc w:val="right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21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mar.</w:t>
              <w:tab/>
            </w:r>
            <w:r>
              <w:rPr>
                <w:w w:val="105"/>
                <w:sz w:val="18"/>
              </w:rPr>
              <w:t>N.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Benito</w:t>
            </w:r>
            <w:r>
              <w:rPr>
                <w:spacing w:val="-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Juárez</w:t>
            </w:r>
            <w:r>
              <w:rPr>
                <w:spacing w:val="-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(histórico)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312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15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abr.</w:t>
              <w:tab/>
            </w:r>
            <w:r>
              <w:rPr>
                <w:w w:val="105"/>
                <w:sz w:val="18"/>
              </w:rPr>
              <w:t>Jueves</w:t>
            </w:r>
            <w:r>
              <w:rPr>
                <w:spacing w:val="-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Santo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312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16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abr.</w:t>
              <w:tab/>
            </w:r>
            <w:r>
              <w:rPr>
                <w:w w:val="105"/>
                <w:sz w:val="18"/>
              </w:rPr>
              <w:t>Viernes</w:t>
            </w:r>
            <w:r>
              <w:rPr>
                <w:spacing w:val="-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Santo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312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18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abr.</w:t>
              <w:tab/>
            </w:r>
            <w:r>
              <w:rPr>
                <w:w w:val="105"/>
                <w:sz w:val="18"/>
              </w:rPr>
              <w:t>Domingo de</w:t>
            </w:r>
            <w:r>
              <w:rPr>
                <w:spacing w:val="-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Pascua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274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01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may.</w:t>
              <w:tab/>
            </w:r>
            <w:r>
              <w:rPr>
                <w:w w:val="105"/>
                <w:sz w:val="18"/>
              </w:rPr>
              <w:t>Día del</w:t>
            </w:r>
            <w:r>
              <w:rPr>
                <w:spacing w:val="-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Trabajo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274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05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may.</w:t>
              <w:tab/>
            </w:r>
            <w:r>
              <w:rPr>
                <w:w w:val="105"/>
                <w:sz w:val="18"/>
              </w:rPr>
              <w:t>Batalla de</w:t>
            </w:r>
            <w:r>
              <w:rPr>
                <w:spacing w:val="-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Puebla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306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16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sep.</w:t>
              <w:tab/>
            </w:r>
            <w:r>
              <w:rPr>
                <w:w w:val="105"/>
                <w:sz w:val="18"/>
              </w:rPr>
              <w:t>Día de la</w:t>
            </w:r>
            <w:r>
              <w:rPr>
                <w:spacing w:val="-8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Independencia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318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12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oct.</w:t>
              <w:tab/>
            </w:r>
            <w:r>
              <w:rPr>
                <w:w w:val="105"/>
                <w:sz w:val="18"/>
              </w:rPr>
              <w:t>Día de la</w:t>
            </w:r>
            <w:r>
              <w:rPr>
                <w:spacing w:val="-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Raza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296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02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nov.</w:t>
              <w:tab/>
            </w:r>
            <w:r>
              <w:rPr>
                <w:w w:val="105"/>
                <w:sz w:val="18"/>
              </w:rPr>
              <w:t>Día de los</w:t>
            </w:r>
            <w:r>
              <w:rPr>
                <w:spacing w:val="-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Muertos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884" w:val="left" w:leader="none"/>
              </w:tabs>
              <w:ind w:right="466"/>
              <w:jc w:val="right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15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nov.</w:t>
              <w:tab/>
            </w:r>
            <w:r>
              <w:rPr>
                <w:w w:val="105"/>
                <w:sz w:val="18"/>
              </w:rPr>
              <w:t>Día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la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Revolución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(feriado)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884" w:val="left" w:leader="none"/>
              </w:tabs>
              <w:ind w:right="351"/>
              <w:jc w:val="right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20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nov.</w:t>
              <w:tab/>
            </w:r>
            <w:r>
              <w:rPr>
                <w:w w:val="105"/>
                <w:sz w:val="18"/>
              </w:rPr>
              <w:t>Día</w:t>
            </w:r>
            <w:r>
              <w:rPr>
                <w:spacing w:val="-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-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la</w:t>
            </w:r>
            <w:r>
              <w:rPr>
                <w:spacing w:val="-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Revolución</w:t>
            </w:r>
            <w:r>
              <w:rPr>
                <w:spacing w:val="-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(histórico)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852" w:val="left" w:leader="none"/>
              </w:tabs>
              <w:ind w:right="410"/>
              <w:jc w:val="right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12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dic.</w:t>
              <w:tab/>
            </w:r>
            <w:r>
              <w:rPr>
                <w:w w:val="105"/>
                <w:sz w:val="18"/>
              </w:rPr>
              <w:t>Día</w:t>
            </w:r>
            <w:r>
              <w:rPr>
                <w:spacing w:val="-1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-1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la</w:t>
            </w:r>
            <w:r>
              <w:rPr>
                <w:spacing w:val="-1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Virgen</w:t>
            </w:r>
            <w:r>
              <w:rPr>
                <w:spacing w:val="-1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-1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Guadalupe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328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25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dic.</w:t>
              <w:tab/>
            </w:r>
            <w:r>
              <w:rPr>
                <w:w w:val="105"/>
                <w:sz w:val="18"/>
              </w:rPr>
              <w:t>Navidad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ind w:left="3167"/>
      </w:pPr>
      <w:r>
        <w:rPr/>
        <w:pict>
          <v:shape style="position:absolute;margin-left:379.713989pt;margin-top:-111.004562pt;width:143.050pt;height:111.3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26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diciembre 2049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sz w:val="18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740" w:bottom="280" w:left="1080" w:right="1020"/>
      <w:cols w:num="2" w:equalWidth="0">
        <w:col w:w="6366" w:space="1539"/>
        <w:col w:w="583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58" w:lineRule="exact"/>
      <w:ind w:left="3167"/>
    </w:pPr>
    <w:rPr>
      <w:rFonts w:ascii="Calibri" w:hAnsi="Calibri" w:eastAsia="Calibri" w:cs="Calibri"/>
      <w:b/>
      <w:bCs/>
      <w:sz w:val="47"/>
      <w:szCs w:val="4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4" w:line="202" w:lineRule="exac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2021-10-21T15:35:18Z</dcterms:created>
  <dcterms:modified xsi:type="dcterms:W3CDTF">2021-10-21T15:35:18Z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