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July 2023</w:t>
      </w:r>
    </w:p>
    <w:p>
      <w:pPr>
        <w:pStyle w:val="BodyText"/>
        <w:spacing w:after="1"/>
        <w:rPr>
          <w:b/>
          <w:sz w:val="21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574"/>
        <w:gridCol w:w="1564"/>
        <w:gridCol w:w="574"/>
        <w:gridCol w:w="1564"/>
        <w:gridCol w:w="574"/>
        <w:gridCol w:w="1564"/>
        <w:gridCol w:w="574"/>
        <w:gridCol w:w="1564"/>
        <w:gridCol w:w="574"/>
        <w:gridCol w:w="1564"/>
        <w:gridCol w:w="574"/>
        <w:gridCol w:w="1564"/>
        <w:gridCol w:w="574"/>
      </w:tblGrid>
      <w:tr>
        <w:trPr>
          <w:trHeight w:val="408" w:hRule="atLeast"/>
        </w:trPr>
        <w:tc>
          <w:tcPr>
            <w:tcW w:w="2138" w:type="dxa"/>
            <w:gridSpan w:val="2"/>
          </w:tcPr>
          <w:p>
            <w:pPr>
              <w:pStyle w:val="TableParagraph"/>
              <w:spacing w:before="17"/>
              <w:ind w:left="578"/>
              <w:rPr>
                <w:b/>
                <w:sz w:val="29"/>
              </w:rPr>
            </w:pPr>
            <w:r>
              <w:rPr>
                <w:b/>
                <w:sz w:val="29"/>
              </w:rPr>
              <w:t>Monday</w:t>
            </w:r>
          </w:p>
        </w:tc>
        <w:tc>
          <w:tcPr>
            <w:tcW w:w="2138" w:type="dxa"/>
            <w:gridSpan w:val="2"/>
          </w:tcPr>
          <w:p>
            <w:pPr>
              <w:pStyle w:val="TableParagraph"/>
              <w:spacing w:before="17"/>
              <w:ind w:left="580"/>
              <w:rPr>
                <w:b/>
                <w:sz w:val="29"/>
              </w:rPr>
            </w:pPr>
            <w:r>
              <w:rPr>
                <w:b/>
                <w:sz w:val="29"/>
              </w:rPr>
              <w:t>Tuesday</w:t>
            </w:r>
          </w:p>
        </w:tc>
        <w:tc>
          <w:tcPr>
            <w:tcW w:w="2138" w:type="dxa"/>
            <w:gridSpan w:val="2"/>
          </w:tcPr>
          <w:p>
            <w:pPr>
              <w:pStyle w:val="TableParagraph"/>
              <w:spacing w:before="17"/>
              <w:ind w:left="369"/>
              <w:rPr>
                <w:b/>
                <w:sz w:val="29"/>
              </w:rPr>
            </w:pPr>
            <w:r>
              <w:rPr>
                <w:b/>
                <w:sz w:val="29"/>
              </w:rPr>
              <w:t>Wednesday</w:t>
            </w:r>
          </w:p>
        </w:tc>
        <w:tc>
          <w:tcPr>
            <w:tcW w:w="2138" w:type="dxa"/>
            <w:gridSpan w:val="2"/>
          </w:tcPr>
          <w:p>
            <w:pPr>
              <w:pStyle w:val="TableParagraph"/>
              <w:spacing w:before="17"/>
              <w:ind w:left="522"/>
              <w:rPr>
                <w:b/>
                <w:sz w:val="29"/>
              </w:rPr>
            </w:pPr>
            <w:r>
              <w:rPr>
                <w:b/>
                <w:sz w:val="29"/>
              </w:rPr>
              <w:t>Thursday</w:t>
            </w:r>
          </w:p>
        </w:tc>
        <w:tc>
          <w:tcPr>
            <w:tcW w:w="2138" w:type="dxa"/>
            <w:gridSpan w:val="2"/>
          </w:tcPr>
          <w:p>
            <w:pPr>
              <w:pStyle w:val="TableParagraph"/>
              <w:spacing w:before="17"/>
              <w:ind w:left="703"/>
              <w:rPr>
                <w:b/>
                <w:sz w:val="29"/>
              </w:rPr>
            </w:pPr>
            <w:r>
              <w:rPr>
                <w:b/>
                <w:sz w:val="29"/>
              </w:rPr>
              <w:t>Friday</w:t>
            </w:r>
          </w:p>
        </w:tc>
        <w:tc>
          <w:tcPr>
            <w:tcW w:w="2138" w:type="dxa"/>
            <w:gridSpan w:val="2"/>
          </w:tcPr>
          <w:p>
            <w:pPr>
              <w:pStyle w:val="TableParagraph"/>
              <w:spacing w:before="17"/>
              <w:ind w:left="537"/>
              <w:rPr>
                <w:b/>
                <w:sz w:val="29"/>
              </w:rPr>
            </w:pPr>
            <w:r>
              <w:rPr>
                <w:b/>
                <w:sz w:val="29"/>
              </w:rPr>
              <w:t>Saturday</w:t>
            </w:r>
          </w:p>
        </w:tc>
        <w:tc>
          <w:tcPr>
            <w:tcW w:w="2138" w:type="dxa"/>
            <w:gridSpan w:val="2"/>
          </w:tcPr>
          <w:p>
            <w:pPr>
              <w:pStyle w:val="TableParagraph"/>
              <w:spacing w:before="17"/>
              <w:ind w:left="632"/>
              <w:rPr>
                <w:b/>
                <w:sz w:val="29"/>
              </w:rPr>
            </w:pPr>
            <w:r>
              <w:rPr>
                <w:b/>
                <w:sz w:val="29"/>
              </w:rPr>
              <w:t>Sunday</w:t>
            </w:r>
          </w:p>
        </w:tc>
      </w:tr>
      <w:tr>
        <w:trPr>
          <w:trHeight w:val="408" w:hRule="atLeast"/>
        </w:trPr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2" w:right="428"/>
              <w:jc w:val="center"/>
              <w:rPr>
                <w:sz w:val="18"/>
              </w:rPr>
            </w:pPr>
            <w:r>
              <w:rPr>
                <w:sz w:val="18"/>
              </w:rPr>
              <w:t>182/183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1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0" w:right="428"/>
              <w:jc w:val="center"/>
              <w:rPr>
                <w:sz w:val="18"/>
              </w:rPr>
            </w:pPr>
            <w:r>
              <w:rPr>
                <w:sz w:val="18"/>
              </w:rPr>
              <w:t>183/182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right="193"/>
              <w:jc w:val="right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2</w:t>
            </w:r>
          </w:p>
        </w:tc>
      </w:tr>
      <w:tr>
        <w:trPr>
          <w:trHeight w:val="873" w:hRule="atLeast"/>
        </w:trPr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4" w:right="423"/>
              <w:jc w:val="center"/>
              <w:rPr>
                <w:sz w:val="18"/>
              </w:rPr>
            </w:pPr>
            <w:r>
              <w:rPr>
                <w:sz w:val="18"/>
              </w:rPr>
              <w:t>184/181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1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3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4" w:right="425"/>
              <w:jc w:val="center"/>
              <w:rPr>
                <w:sz w:val="18"/>
              </w:rPr>
            </w:pPr>
            <w:r>
              <w:rPr>
                <w:sz w:val="18"/>
              </w:rPr>
              <w:t>185/180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4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4" w:right="426"/>
              <w:jc w:val="center"/>
              <w:rPr>
                <w:sz w:val="18"/>
              </w:rPr>
            </w:pPr>
            <w:r>
              <w:rPr>
                <w:sz w:val="18"/>
              </w:rPr>
              <w:t>186/179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5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47"/>
              <w:jc w:val="right"/>
              <w:rPr>
                <w:sz w:val="18"/>
              </w:rPr>
            </w:pPr>
            <w:r>
              <w:rPr>
                <w:sz w:val="18"/>
              </w:rPr>
              <w:t>187/178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7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6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3" w:right="428"/>
              <w:jc w:val="center"/>
              <w:rPr>
                <w:sz w:val="18"/>
              </w:rPr>
            </w:pPr>
            <w:r>
              <w:rPr>
                <w:sz w:val="18"/>
              </w:rPr>
              <w:t>188/177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20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7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2" w:right="428"/>
              <w:jc w:val="center"/>
              <w:rPr>
                <w:sz w:val="18"/>
              </w:rPr>
            </w:pPr>
            <w:r>
              <w:rPr>
                <w:sz w:val="18"/>
              </w:rPr>
              <w:t>189/176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8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0" w:right="428"/>
              <w:jc w:val="center"/>
              <w:rPr>
                <w:sz w:val="18"/>
              </w:rPr>
            </w:pPr>
            <w:r>
              <w:rPr>
                <w:sz w:val="18"/>
              </w:rPr>
              <w:t>190/175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right="193"/>
              <w:jc w:val="right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9</w:t>
            </w:r>
          </w:p>
        </w:tc>
      </w:tr>
      <w:tr>
        <w:trPr>
          <w:trHeight w:val="873" w:hRule="atLeast"/>
        </w:trPr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4" w:right="423"/>
              <w:jc w:val="center"/>
              <w:rPr>
                <w:sz w:val="18"/>
              </w:rPr>
            </w:pPr>
            <w:r>
              <w:rPr>
                <w:sz w:val="18"/>
              </w:rPr>
              <w:t>191/174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10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4" w:right="425"/>
              <w:jc w:val="center"/>
              <w:rPr>
                <w:sz w:val="18"/>
              </w:rPr>
            </w:pPr>
            <w:r>
              <w:rPr>
                <w:sz w:val="18"/>
              </w:rPr>
              <w:t>192/173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11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4" w:right="426"/>
              <w:jc w:val="center"/>
              <w:rPr>
                <w:sz w:val="18"/>
              </w:rPr>
            </w:pPr>
            <w:r>
              <w:rPr>
                <w:sz w:val="18"/>
              </w:rPr>
              <w:t>193/172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12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47"/>
              <w:jc w:val="right"/>
              <w:rPr>
                <w:sz w:val="18"/>
              </w:rPr>
            </w:pPr>
            <w:r>
              <w:rPr>
                <w:sz w:val="18"/>
              </w:rPr>
              <w:t>194/171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13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3" w:right="428"/>
              <w:jc w:val="center"/>
              <w:rPr>
                <w:sz w:val="18"/>
              </w:rPr>
            </w:pPr>
            <w:r>
              <w:rPr>
                <w:sz w:val="18"/>
              </w:rPr>
              <w:t>195/170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0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14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2" w:right="428"/>
              <w:jc w:val="center"/>
              <w:rPr>
                <w:sz w:val="18"/>
              </w:rPr>
            </w:pPr>
            <w:r>
              <w:rPr>
                <w:sz w:val="18"/>
              </w:rPr>
              <w:t>196/169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15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0" w:right="428"/>
              <w:jc w:val="center"/>
              <w:rPr>
                <w:sz w:val="18"/>
              </w:rPr>
            </w:pPr>
            <w:r>
              <w:rPr>
                <w:sz w:val="18"/>
              </w:rPr>
              <w:t>197/168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right="123"/>
              <w:jc w:val="right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16</w:t>
            </w:r>
          </w:p>
        </w:tc>
      </w:tr>
      <w:tr>
        <w:trPr>
          <w:trHeight w:val="873" w:hRule="atLeast"/>
        </w:trPr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4" w:right="423"/>
              <w:jc w:val="center"/>
              <w:rPr>
                <w:sz w:val="18"/>
              </w:rPr>
            </w:pPr>
            <w:r>
              <w:rPr>
                <w:sz w:val="18"/>
              </w:rPr>
              <w:t>198/167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17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4" w:right="425"/>
              <w:jc w:val="center"/>
              <w:rPr>
                <w:sz w:val="18"/>
              </w:rPr>
            </w:pPr>
            <w:r>
              <w:rPr>
                <w:sz w:val="18"/>
              </w:rPr>
              <w:t>199/166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18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4" w:right="426"/>
              <w:jc w:val="center"/>
              <w:rPr>
                <w:sz w:val="18"/>
              </w:rPr>
            </w:pPr>
            <w:r>
              <w:rPr>
                <w:sz w:val="18"/>
              </w:rPr>
              <w:t>200/165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19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47"/>
              <w:jc w:val="right"/>
              <w:rPr>
                <w:sz w:val="18"/>
              </w:rPr>
            </w:pPr>
            <w:r>
              <w:rPr>
                <w:sz w:val="18"/>
              </w:rPr>
              <w:t>201/164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20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3" w:right="428"/>
              <w:jc w:val="center"/>
              <w:rPr>
                <w:sz w:val="18"/>
              </w:rPr>
            </w:pPr>
            <w:r>
              <w:rPr>
                <w:sz w:val="18"/>
              </w:rPr>
              <w:t>202/163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0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21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2" w:right="428"/>
              <w:jc w:val="center"/>
              <w:rPr>
                <w:sz w:val="18"/>
              </w:rPr>
            </w:pPr>
            <w:r>
              <w:rPr>
                <w:sz w:val="18"/>
              </w:rPr>
              <w:t>203/162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22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0" w:right="428"/>
              <w:jc w:val="center"/>
              <w:rPr>
                <w:sz w:val="18"/>
              </w:rPr>
            </w:pPr>
            <w:r>
              <w:rPr>
                <w:sz w:val="18"/>
              </w:rPr>
              <w:t>204/161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right="123"/>
              <w:jc w:val="right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23</w:t>
            </w:r>
          </w:p>
        </w:tc>
      </w:tr>
      <w:tr>
        <w:trPr>
          <w:trHeight w:val="873" w:hRule="atLeast"/>
        </w:trPr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4" w:right="423"/>
              <w:jc w:val="center"/>
              <w:rPr>
                <w:sz w:val="18"/>
              </w:rPr>
            </w:pPr>
            <w:r>
              <w:rPr>
                <w:sz w:val="18"/>
              </w:rPr>
              <w:t>205/160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24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4" w:right="425"/>
              <w:jc w:val="center"/>
              <w:rPr>
                <w:sz w:val="18"/>
              </w:rPr>
            </w:pPr>
            <w:r>
              <w:rPr>
                <w:sz w:val="18"/>
              </w:rPr>
              <w:t>206/159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25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4" w:right="426"/>
              <w:jc w:val="center"/>
              <w:rPr>
                <w:sz w:val="18"/>
              </w:rPr>
            </w:pPr>
            <w:r>
              <w:rPr>
                <w:sz w:val="18"/>
              </w:rPr>
              <w:t>207/158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26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447"/>
              <w:jc w:val="right"/>
              <w:rPr>
                <w:sz w:val="18"/>
              </w:rPr>
            </w:pPr>
            <w:r>
              <w:rPr>
                <w:sz w:val="18"/>
              </w:rPr>
              <w:t>208/157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27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3" w:right="428"/>
              <w:jc w:val="center"/>
              <w:rPr>
                <w:sz w:val="18"/>
              </w:rPr>
            </w:pPr>
            <w:r>
              <w:rPr>
                <w:sz w:val="18"/>
              </w:rPr>
              <w:t>209/156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0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28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2" w:right="428"/>
              <w:jc w:val="center"/>
              <w:rPr>
                <w:sz w:val="18"/>
              </w:rPr>
            </w:pPr>
            <w:r>
              <w:rPr>
                <w:sz w:val="18"/>
              </w:rPr>
              <w:t>210/155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29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0" w:right="428"/>
              <w:jc w:val="center"/>
              <w:rPr>
                <w:sz w:val="18"/>
              </w:rPr>
            </w:pPr>
            <w:r>
              <w:rPr>
                <w:sz w:val="18"/>
              </w:rPr>
              <w:t>211/154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right="123"/>
              <w:jc w:val="right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30</w:t>
            </w:r>
          </w:p>
        </w:tc>
      </w:tr>
      <w:tr>
        <w:trPr>
          <w:trHeight w:val="873" w:hRule="atLeast"/>
        </w:trPr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4" w:right="423"/>
              <w:jc w:val="center"/>
              <w:rPr>
                <w:sz w:val="18"/>
              </w:rPr>
            </w:pPr>
            <w:r>
              <w:rPr>
                <w:sz w:val="18"/>
              </w:rPr>
              <w:t>212/153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31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4"/>
        <w:ind w:right="541"/>
        <w:jc w:val="right"/>
      </w:pPr>
      <w:r>
        <w:rPr>
          <w:rFonts w:ascii="Symbol" w:hAnsi="Symbol"/>
          <w:w w:val="105"/>
        </w:rPr>
        <w:t>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wikidates.org</w:t>
      </w:r>
    </w:p>
    <w:sectPr>
      <w:type w:val="continuous"/>
      <w:pgSz w:w="16840" w:h="11900" w:orient="landscape"/>
      <w:pgMar w:top="860" w:bottom="280" w:left="7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99" w:lineRule="exact"/>
      <w:ind w:left="6622" w:right="6616"/>
      <w:jc w:val="center"/>
    </w:pPr>
    <w:rPr>
      <w:rFonts w:ascii="Calibri" w:hAnsi="Calibri" w:eastAsia="Calibri" w:cs="Calibri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2021-11-20T07:14:30Z</dcterms:created>
  <dcterms:modified xsi:type="dcterms:W3CDTF">2021-11-20T07:14:30Z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2021-11-20T00:00:00Z</vt:filetime>
  </property>
</Properties>
</file>